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19E" w:rsidRDefault="0074419E" w:rsidP="0074419E">
      <w:pPr>
        <w:ind w:left="709" w:firstLine="567"/>
      </w:pPr>
    </w:p>
    <w:p w:rsidR="0074419E" w:rsidRDefault="0074419E" w:rsidP="0074419E">
      <w:pPr>
        <w:ind w:left="709" w:firstLine="567"/>
      </w:pPr>
    </w:p>
    <w:p w:rsidR="0074419E" w:rsidRDefault="0074419E" w:rsidP="0074419E">
      <w:pPr>
        <w:ind w:left="709" w:firstLine="567"/>
      </w:pPr>
    </w:p>
    <w:p w:rsidR="00B1599D" w:rsidRDefault="0074419E" w:rsidP="007441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74419E">
        <w:rPr>
          <w:rFonts w:ascii="Arial" w:hAnsi="Arial" w:cs="Arial"/>
          <w:sz w:val="24"/>
          <w:szCs w:val="24"/>
        </w:rPr>
        <w:t xml:space="preserve">A SBEM Regional Sergipe, </w:t>
      </w:r>
      <w:proofErr w:type="spellStart"/>
      <w:r w:rsidRPr="0074419E">
        <w:rPr>
          <w:rFonts w:ascii="Arial" w:hAnsi="Arial" w:cs="Arial"/>
          <w:sz w:val="24"/>
          <w:szCs w:val="24"/>
        </w:rPr>
        <w:t>tendo</w:t>
      </w:r>
      <w:proofErr w:type="spellEnd"/>
      <w:r w:rsidRPr="0074419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4419E">
        <w:rPr>
          <w:rFonts w:ascii="Arial" w:hAnsi="Arial" w:cs="Arial"/>
          <w:sz w:val="24"/>
          <w:szCs w:val="24"/>
        </w:rPr>
        <w:t>como</w:t>
      </w:r>
      <w:proofErr w:type="spellEnd"/>
      <w:proofErr w:type="gramEnd"/>
      <w:r w:rsidRPr="007441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419E">
        <w:rPr>
          <w:rFonts w:ascii="Arial" w:hAnsi="Arial" w:cs="Arial"/>
          <w:sz w:val="24"/>
          <w:szCs w:val="24"/>
        </w:rPr>
        <w:t>Presidente</w:t>
      </w:r>
      <w:proofErr w:type="spellEnd"/>
      <w:r w:rsidRPr="007441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419E">
        <w:rPr>
          <w:rFonts w:ascii="Arial" w:hAnsi="Arial" w:cs="Arial"/>
          <w:sz w:val="24"/>
          <w:szCs w:val="24"/>
        </w:rPr>
        <w:t>Dr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74419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Karine de Almeida Santos, Vice-</w:t>
      </w:r>
      <w:proofErr w:type="spellStart"/>
      <w:r>
        <w:rPr>
          <w:rFonts w:ascii="Arial" w:hAnsi="Arial" w:cs="Arial"/>
          <w:sz w:val="24"/>
          <w:szCs w:val="24"/>
        </w:rPr>
        <w:t>Presidente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Dra.</w:t>
      </w:r>
      <w:r w:rsidRPr="0074419E">
        <w:rPr>
          <w:rFonts w:ascii="Arial" w:hAnsi="Arial" w:cs="Arial"/>
          <w:sz w:val="24"/>
          <w:szCs w:val="24"/>
        </w:rPr>
        <w:t>Âng</w:t>
      </w:r>
      <w:r>
        <w:rPr>
          <w:rFonts w:ascii="Arial" w:hAnsi="Arial" w:cs="Arial"/>
          <w:sz w:val="24"/>
          <w:szCs w:val="24"/>
        </w:rPr>
        <w:t>ela</w:t>
      </w:r>
      <w:proofErr w:type="spellEnd"/>
      <w:r>
        <w:rPr>
          <w:rFonts w:ascii="Arial" w:hAnsi="Arial" w:cs="Arial"/>
          <w:sz w:val="24"/>
          <w:szCs w:val="24"/>
        </w:rPr>
        <w:t xml:space="preserve"> Cristina Leal, </w:t>
      </w:r>
      <w:proofErr w:type="spellStart"/>
      <w:r>
        <w:rPr>
          <w:rFonts w:ascii="Arial" w:hAnsi="Arial" w:cs="Arial"/>
          <w:sz w:val="24"/>
          <w:szCs w:val="24"/>
        </w:rPr>
        <w:t>Secretária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Dra</w:t>
      </w:r>
      <w:proofErr w:type="spellEnd"/>
      <w:r>
        <w:rPr>
          <w:rFonts w:ascii="Arial" w:hAnsi="Arial" w:cs="Arial"/>
          <w:sz w:val="24"/>
          <w:szCs w:val="24"/>
        </w:rPr>
        <w:t xml:space="preserve">. Viviane </w:t>
      </w:r>
      <w:proofErr w:type="spellStart"/>
      <w:r>
        <w:rPr>
          <w:rFonts w:ascii="Arial" w:hAnsi="Arial" w:cs="Arial"/>
          <w:sz w:val="24"/>
          <w:szCs w:val="24"/>
        </w:rPr>
        <w:t>Correia</w:t>
      </w:r>
      <w:proofErr w:type="spellEnd"/>
      <w:r>
        <w:rPr>
          <w:rFonts w:ascii="Arial" w:hAnsi="Arial" w:cs="Arial"/>
          <w:sz w:val="24"/>
          <w:szCs w:val="24"/>
        </w:rPr>
        <w:t xml:space="preserve"> Campos </w:t>
      </w:r>
      <w:r w:rsidRPr="0074419E">
        <w:rPr>
          <w:rFonts w:ascii="Arial" w:hAnsi="Arial" w:cs="Arial"/>
          <w:sz w:val="24"/>
          <w:szCs w:val="24"/>
        </w:rPr>
        <w:t>Almeida</w:t>
      </w:r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tesoureiro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Marcus </w:t>
      </w:r>
      <w:proofErr w:type="spellStart"/>
      <w:r>
        <w:rPr>
          <w:rFonts w:ascii="Arial" w:hAnsi="Arial" w:cs="Arial"/>
          <w:sz w:val="24"/>
          <w:szCs w:val="24"/>
        </w:rPr>
        <w:t>Lessa</w:t>
      </w:r>
      <w:proofErr w:type="spellEnd"/>
      <w:r>
        <w:rPr>
          <w:rFonts w:ascii="Arial" w:hAnsi="Arial" w:cs="Arial"/>
          <w:sz w:val="24"/>
          <w:szCs w:val="24"/>
        </w:rPr>
        <w:t xml:space="preserve"> de Castro</w:t>
      </w:r>
      <w:r w:rsidRPr="007441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através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deste</w:t>
      </w:r>
      <w:proofErr w:type="spellEnd"/>
      <w:r w:rsidR="00FE696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que</w:t>
      </w:r>
      <w:proofErr w:type="spellEnd"/>
      <w:r w:rsidRPr="007441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419E">
        <w:rPr>
          <w:rFonts w:ascii="Arial" w:hAnsi="Arial" w:cs="Arial"/>
          <w:sz w:val="24"/>
          <w:szCs w:val="24"/>
        </w:rPr>
        <w:t>devido</w:t>
      </w:r>
      <w:proofErr w:type="spellEnd"/>
      <w:r w:rsidRPr="0074419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4419E">
        <w:rPr>
          <w:rFonts w:ascii="Arial" w:hAnsi="Arial" w:cs="Arial"/>
          <w:sz w:val="24"/>
          <w:szCs w:val="24"/>
        </w:rPr>
        <w:t>pandemia</w:t>
      </w:r>
      <w:proofErr w:type="spellEnd"/>
      <w:r w:rsidR="00FE6967">
        <w:rPr>
          <w:rFonts w:ascii="Arial" w:hAnsi="Arial" w:cs="Arial"/>
          <w:sz w:val="24"/>
          <w:szCs w:val="24"/>
        </w:rPr>
        <w:t>,</w:t>
      </w:r>
      <w:r w:rsidRPr="0074419E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74419E">
        <w:rPr>
          <w:rFonts w:ascii="Arial" w:hAnsi="Arial" w:cs="Arial"/>
          <w:sz w:val="24"/>
          <w:szCs w:val="24"/>
        </w:rPr>
        <w:t>atividades</w:t>
      </w:r>
      <w:proofErr w:type="spellEnd"/>
      <w:r w:rsidRPr="0074419E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74419E">
        <w:rPr>
          <w:rFonts w:ascii="Arial" w:hAnsi="Arial" w:cs="Arial"/>
          <w:sz w:val="24"/>
          <w:szCs w:val="24"/>
        </w:rPr>
        <w:t>reuniões</w:t>
      </w:r>
      <w:proofErr w:type="spellEnd"/>
      <w:r w:rsidRPr="007441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419E">
        <w:rPr>
          <w:rFonts w:ascii="Arial" w:hAnsi="Arial" w:cs="Arial"/>
          <w:sz w:val="24"/>
          <w:szCs w:val="24"/>
        </w:rPr>
        <w:t>desenvolvidas</w:t>
      </w:r>
      <w:proofErr w:type="spellEnd"/>
      <w:r w:rsidRPr="007441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419E">
        <w:rPr>
          <w:rFonts w:ascii="Arial" w:hAnsi="Arial" w:cs="Arial"/>
          <w:sz w:val="24"/>
          <w:szCs w:val="24"/>
        </w:rPr>
        <w:t>pel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regional </w:t>
      </w:r>
      <w:r w:rsidR="00FE6967">
        <w:rPr>
          <w:rFonts w:ascii="Arial" w:hAnsi="Arial" w:cs="Arial"/>
          <w:sz w:val="24"/>
          <w:szCs w:val="24"/>
        </w:rPr>
        <w:t xml:space="preserve">Sergipe </w:t>
      </w:r>
      <w:proofErr w:type="spellStart"/>
      <w:r>
        <w:rPr>
          <w:rFonts w:ascii="Arial" w:hAnsi="Arial" w:cs="Arial"/>
          <w:sz w:val="24"/>
          <w:szCs w:val="24"/>
        </w:rPr>
        <w:t>foram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exclusivamente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E6967">
        <w:rPr>
          <w:rFonts w:ascii="Arial" w:hAnsi="Arial" w:cs="Arial"/>
          <w:sz w:val="24"/>
          <w:szCs w:val="24"/>
        </w:rPr>
        <w:t xml:space="preserve">on-line </w:t>
      </w:r>
      <w:proofErr w:type="spellStart"/>
      <w:r w:rsidR="00FE6967">
        <w:rPr>
          <w:rFonts w:ascii="Arial" w:hAnsi="Arial" w:cs="Arial"/>
          <w:sz w:val="24"/>
          <w:szCs w:val="24"/>
        </w:rPr>
        <w:t>neste</w:t>
      </w:r>
      <w:proofErr w:type="spellEnd"/>
      <w:r w:rsidR="00FE69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6967">
        <w:rPr>
          <w:rFonts w:ascii="Arial" w:hAnsi="Arial" w:cs="Arial"/>
          <w:sz w:val="24"/>
          <w:szCs w:val="24"/>
        </w:rPr>
        <w:t>ano</w:t>
      </w:r>
      <w:proofErr w:type="spellEnd"/>
      <w:r w:rsidR="00FE6967">
        <w:rPr>
          <w:rFonts w:ascii="Arial" w:hAnsi="Arial" w:cs="Arial"/>
          <w:sz w:val="24"/>
          <w:szCs w:val="24"/>
        </w:rPr>
        <w:t xml:space="preserve"> de 2021</w:t>
      </w:r>
      <w:r w:rsidR="00A43C52">
        <w:rPr>
          <w:rFonts w:ascii="Arial" w:hAnsi="Arial" w:cs="Arial"/>
          <w:sz w:val="24"/>
          <w:szCs w:val="24"/>
        </w:rPr>
        <w:t>:</w:t>
      </w:r>
    </w:p>
    <w:p w:rsidR="00A43C52" w:rsidRDefault="00A43C52" w:rsidP="0074419E">
      <w:pPr>
        <w:rPr>
          <w:rFonts w:ascii="Arial" w:hAnsi="Arial" w:cs="Arial"/>
          <w:sz w:val="24"/>
          <w:szCs w:val="24"/>
        </w:rPr>
      </w:pPr>
    </w:p>
    <w:p w:rsidR="00A43C52" w:rsidRPr="00A43C52" w:rsidRDefault="00A43C52" w:rsidP="00A43C52">
      <w:pPr>
        <w:rPr>
          <w:rFonts w:ascii="Arial" w:hAnsi="Arial" w:cs="Arial"/>
          <w:sz w:val="24"/>
          <w:szCs w:val="24"/>
        </w:rPr>
      </w:pPr>
      <w:r w:rsidRPr="00A43C52">
        <w:rPr>
          <w:rFonts w:ascii="Arial" w:hAnsi="Arial" w:cs="Arial"/>
          <w:sz w:val="24"/>
          <w:szCs w:val="24"/>
        </w:rPr>
        <w:t xml:space="preserve">1 – </w:t>
      </w:r>
      <w:proofErr w:type="spellStart"/>
      <w:r w:rsidRPr="00A43C52">
        <w:rPr>
          <w:rFonts w:ascii="Arial" w:hAnsi="Arial" w:cs="Arial"/>
          <w:sz w:val="24"/>
          <w:szCs w:val="24"/>
        </w:rPr>
        <w:t>Duas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3C52">
        <w:rPr>
          <w:rFonts w:ascii="Arial" w:hAnsi="Arial" w:cs="Arial"/>
          <w:sz w:val="24"/>
          <w:szCs w:val="24"/>
        </w:rPr>
        <w:t>reuniões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com a </w:t>
      </w:r>
      <w:proofErr w:type="spellStart"/>
      <w:r w:rsidRPr="00A43C52">
        <w:rPr>
          <w:rFonts w:ascii="Arial" w:hAnsi="Arial" w:cs="Arial"/>
          <w:sz w:val="24"/>
          <w:szCs w:val="24"/>
        </w:rPr>
        <w:t>Diretoria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A43C52">
        <w:rPr>
          <w:rFonts w:ascii="Arial" w:hAnsi="Arial" w:cs="Arial"/>
          <w:sz w:val="24"/>
          <w:szCs w:val="24"/>
        </w:rPr>
        <w:t>trat</w:t>
      </w:r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assuntos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diversos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dias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: 0</w:t>
      </w:r>
      <w:r w:rsidRPr="00A43C52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03.21 e 17</w:t>
      </w:r>
      <w:r w:rsidRPr="00A43C5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06.2021</w:t>
      </w:r>
      <w:r w:rsidRPr="00A43C52">
        <w:rPr>
          <w:rFonts w:ascii="Arial" w:hAnsi="Arial" w:cs="Arial"/>
          <w:sz w:val="24"/>
          <w:szCs w:val="24"/>
        </w:rPr>
        <w:t>. :</w:t>
      </w:r>
    </w:p>
    <w:p w:rsidR="00A43C52" w:rsidRPr="00A43C52" w:rsidRDefault="00A43C52" w:rsidP="00A43C52">
      <w:pPr>
        <w:rPr>
          <w:rFonts w:ascii="Arial" w:hAnsi="Arial" w:cs="Arial"/>
          <w:sz w:val="24"/>
          <w:szCs w:val="24"/>
        </w:rPr>
      </w:pPr>
    </w:p>
    <w:p w:rsidR="00A43C52" w:rsidRPr="00A43C52" w:rsidRDefault="00A43C52" w:rsidP="00A43C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– </w:t>
      </w:r>
      <w:proofErr w:type="spellStart"/>
      <w:r>
        <w:rPr>
          <w:rFonts w:ascii="Arial" w:hAnsi="Arial" w:cs="Arial"/>
          <w:sz w:val="24"/>
          <w:szCs w:val="24"/>
        </w:rPr>
        <w:t>Realizamos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reuniões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meses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abril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maio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julho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agosto</w:t>
      </w:r>
      <w:proofErr w:type="spellEnd"/>
      <w:r>
        <w:rPr>
          <w:rFonts w:ascii="Arial" w:hAnsi="Arial" w:cs="Arial"/>
          <w:sz w:val="24"/>
          <w:szCs w:val="24"/>
        </w:rPr>
        <w:t xml:space="preserve"> com </w:t>
      </w:r>
      <w:proofErr w:type="spellStart"/>
      <w:r>
        <w:rPr>
          <w:rFonts w:ascii="Arial" w:hAnsi="Arial" w:cs="Arial"/>
          <w:sz w:val="24"/>
          <w:szCs w:val="24"/>
        </w:rPr>
        <w:t>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sócios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abordando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temas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43C52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atualização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endocrinologia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metabologia</w:t>
      </w:r>
      <w:proofErr w:type="spellEnd"/>
    </w:p>
    <w:p w:rsidR="00A43C52" w:rsidRPr="00A43C52" w:rsidRDefault="00A43C52" w:rsidP="00A43C52">
      <w:pPr>
        <w:rPr>
          <w:rFonts w:ascii="Arial" w:hAnsi="Arial" w:cs="Arial"/>
          <w:sz w:val="24"/>
          <w:szCs w:val="24"/>
        </w:rPr>
      </w:pPr>
    </w:p>
    <w:p w:rsidR="00A43C52" w:rsidRPr="00A43C52" w:rsidRDefault="00A43C52" w:rsidP="00A43C52">
      <w:pPr>
        <w:rPr>
          <w:rFonts w:ascii="Arial" w:hAnsi="Arial" w:cs="Arial"/>
          <w:sz w:val="24"/>
          <w:szCs w:val="24"/>
        </w:rPr>
      </w:pPr>
      <w:r w:rsidRPr="00A43C52">
        <w:rPr>
          <w:rFonts w:ascii="Arial" w:hAnsi="Arial" w:cs="Arial"/>
          <w:sz w:val="24"/>
          <w:szCs w:val="24"/>
        </w:rPr>
        <w:t xml:space="preserve">3 – </w:t>
      </w:r>
      <w:proofErr w:type="spellStart"/>
      <w:r w:rsidRPr="00A43C52">
        <w:rPr>
          <w:rFonts w:ascii="Arial" w:hAnsi="Arial" w:cs="Arial"/>
          <w:sz w:val="24"/>
          <w:szCs w:val="24"/>
        </w:rPr>
        <w:t>Campanhas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3C52">
        <w:rPr>
          <w:rFonts w:ascii="Arial" w:hAnsi="Arial" w:cs="Arial"/>
          <w:sz w:val="24"/>
          <w:szCs w:val="24"/>
        </w:rPr>
        <w:t>realizadas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3C52">
        <w:rPr>
          <w:rFonts w:ascii="Arial" w:hAnsi="Arial" w:cs="Arial"/>
          <w:sz w:val="24"/>
          <w:szCs w:val="24"/>
        </w:rPr>
        <w:t>junto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43C52">
        <w:rPr>
          <w:rFonts w:ascii="Arial" w:hAnsi="Arial" w:cs="Arial"/>
          <w:sz w:val="24"/>
          <w:szCs w:val="24"/>
        </w:rPr>
        <w:t>nacional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3C52">
        <w:rPr>
          <w:rFonts w:ascii="Arial" w:hAnsi="Arial" w:cs="Arial"/>
          <w:sz w:val="24"/>
          <w:szCs w:val="24"/>
        </w:rPr>
        <w:t>foram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3C52">
        <w:rPr>
          <w:rFonts w:ascii="Arial" w:hAnsi="Arial" w:cs="Arial"/>
          <w:sz w:val="24"/>
          <w:szCs w:val="24"/>
        </w:rPr>
        <w:t>feitas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3C52">
        <w:rPr>
          <w:rFonts w:ascii="Arial" w:hAnsi="Arial" w:cs="Arial"/>
          <w:sz w:val="24"/>
          <w:szCs w:val="24"/>
        </w:rPr>
        <w:t>através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43C52">
        <w:rPr>
          <w:rFonts w:ascii="Arial" w:hAnsi="Arial" w:cs="Arial"/>
          <w:sz w:val="24"/>
          <w:szCs w:val="24"/>
        </w:rPr>
        <w:t>postagens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3C52">
        <w:rPr>
          <w:rFonts w:ascii="Arial" w:hAnsi="Arial" w:cs="Arial"/>
          <w:sz w:val="24"/>
          <w:szCs w:val="24"/>
        </w:rPr>
        <w:t>nas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3C52">
        <w:rPr>
          <w:rFonts w:ascii="Arial" w:hAnsi="Arial" w:cs="Arial"/>
          <w:sz w:val="24"/>
          <w:szCs w:val="24"/>
        </w:rPr>
        <w:t>redes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3C52">
        <w:rPr>
          <w:rFonts w:ascii="Arial" w:hAnsi="Arial" w:cs="Arial"/>
          <w:sz w:val="24"/>
          <w:szCs w:val="24"/>
        </w:rPr>
        <w:t>sociais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e</w:t>
      </w:r>
    </w:p>
    <w:p w:rsidR="00A43C52" w:rsidRPr="00A43C52" w:rsidRDefault="00A43C52" w:rsidP="00A43C52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A43C52">
        <w:rPr>
          <w:rFonts w:ascii="Arial" w:hAnsi="Arial" w:cs="Arial"/>
          <w:sz w:val="24"/>
          <w:szCs w:val="24"/>
        </w:rPr>
        <w:t>entrevistas</w:t>
      </w:r>
      <w:proofErr w:type="spellEnd"/>
      <w:proofErr w:type="gramEnd"/>
      <w:r w:rsidRPr="00A43C52">
        <w:rPr>
          <w:rFonts w:ascii="Arial" w:hAnsi="Arial" w:cs="Arial"/>
          <w:sz w:val="24"/>
          <w:szCs w:val="24"/>
        </w:rPr>
        <w:t>.</w:t>
      </w:r>
    </w:p>
    <w:p w:rsidR="00A43C52" w:rsidRPr="00A43C52" w:rsidRDefault="00A43C52" w:rsidP="00A43C52">
      <w:pPr>
        <w:rPr>
          <w:rFonts w:ascii="Arial" w:hAnsi="Arial" w:cs="Arial"/>
          <w:sz w:val="24"/>
          <w:szCs w:val="24"/>
        </w:rPr>
      </w:pPr>
    </w:p>
    <w:p w:rsidR="002C6F3B" w:rsidRPr="002C6F3B" w:rsidRDefault="00A43C52" w:rsidP="002C6F3B">
      <w:pPr>
        <w:rPr>
          <w:rFonts w:ascii="Arial" w:hAnsi="Arial" w:cs="Arial"/>
          <w:sz w:val="24"/>
          <w:szCs w:val="24"/>
        </w:rPr>
      </w:pPr>
      <w:r w:rsidRPr="00A43C52">
        <w:rPr>
          <w:rFonts w:ascii="Arial" w:hAnsi="Arial" w:cs="Arial"/>
          <w:sz w:val="24"/>
          <w:szCs w:val="24"/>
        </w:rPr>
        <w:t xml:space="preserve">4 – </w:t>
      </w:r>
      <w:proofErr w:type="spellStart"/>
      <w:r w:rsidRPr="00A43C52">
        <w:rPr>
          <w:rFonts w:ascii="Arial" w:hAnsi="Arial" w:cs="Arial"/>
          <w:sz w:val="24"/>
          <w:szCs w:val="24"/>
        </w:rPr>
        <w:t>Programação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A43C52">
        <w:rPr>
          <w:rFonts w:ascii="Arial" w:hAnsi="Arial" w:cs="Arial"/>
          <w:sz w:val="24"/>
          <w:szCs w:val="24"/>
        </w:rPr>
        <w:t>os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3C52">
        <w:rPr>
          <w:rFonts w:ascii="Arial" w:hAnsi="Arial" w:cs="Arial"/>
          <w:sz w:val="24"/>
          <w:szCs w:val="24"/>
        </w:rPr>
        <w:t>próximos</w:t>
      </w:r>
      <w:proofErr w:type="spellEnd"/>
      <w:r w:rsidRPr="00A43C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3C52">
        <w:rPr>
          <w:rFonts w:ascii="Arial" w:hAnsi="Arial" w:cs="Arial"/>
          <w:sz w:val="24"/>
          <w:szCs w:val="24"/>
        </w:rPr>
        <w:t>meses</w:t>
      </w:r>
      <w:proofErr w:type="spellEnd"/>
      <w:r w:rsidRPr="00A43C52">
        <w:rPr>
          <w:rFonts w:ascii="Arial" w:hAnsi="Arial" w:cs="Arial"/>
          <w:sz w:val="24"/>
          <w:szCs w:val="24"/>
        </w:rPr>
        <w:t>:</w:t>
      </w:r>
    </w:p>
    <w:p w:rsidR="002C6F3B" w:rsidRPr="002C6F3B" w:rsidRDefault="002C6F3B" w:rsidP="002C6F3B">
      <w:pPr>
        <w:rPr>
          <w:rFonts w:ascii="Arial" w:hAnsi="Arial" w:cs="Arial"/>
          <w:sz w:val="24"/>
          <w:szCs w:val="24"/>
        </w:rPr>
      </w:pPr>
    </w:p>
    <w:p w:rsidR="002C6F3B" w:rsidRPr="002C6F3B" w:rsidRDefault="002C6F3B" w:rsidP="002C6F3B">
      <w:pPr>
        <w:rPr>
          <w:rFonts w:ascii="Arial" w:hAnsi="Arial" w:cs="Arial"/>
          <w:sz w:val="24"/>
          <w:szCs w:val="24"/>
        </w:rPr>
      </w:pPr>
      <w:r w:rsidRPr="002C6F3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C6F3B">
        <w:rPr>
          <w:rFonts w:ascii="Arial" w:hAnsi="Arial" w:cs="Arial"/>
          <w:sz w:val="24"/>
          <w:szCs w:val="24"/>
        </w:rPr>
        <w:t>Organização</w:t>
      </w:r>
      <w:proofErr w:type="spellEnd"/>
      <w:r w:rsidRPr="002C6F3B">
        <w:rPr>
          <w:rFonts w:ascii="Arial" w:hAnsi="Arial" w:cs="Arial"/>
          <w:sz w:val="24"/>
          <w:szCs w:val="24"/>
        </w:rPr>
        <w:t xml:space="preserve"> das </w:t>
      </w:r>
      <w:proofErr w:type="spellStart"/>
      <w:r w:rsidRPr="002C6F3B">
        <w:rPr>
          <w:rFonts w:ascii="Arial" w:hAnsi="Arial" w:cs="Arial"/>
          <w:sz w:val="24"/>
          <w:szCs w:val="24"/>
        </w:rPr>
        <w:t>Campanhas</w:t>
      </w:r>
      <w:proofErr w:type="spellEnd"/>
      <w:r w:rsidRPr="002C6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6F3B">
        <w:rPr>
          <w:rFonts w:ascii="Arial" w:hAnsi="Arial" w:cs="Arial"/>
          <w:sz w:val="24"/>
          <w:szCs w:val="24"/>
        </w:rPr>
        <w:t>que</w:t>
      </w:r>
      <w:proofErr w:type="spellEnd"/>
      <w:r w:rsidRPr="002C6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6F3B">
        <w:rPr>
          <w:rFonts w:ascii="Arial" w:hAnsi="Arial" w:cs="Arial"/>
          <w:sz w:val="24"/>
          <w:szCs w:val="24"/>
        </w:rPr>
        <w:t>forem</w:t>
      </w:r>
      <w:proofErr w:type="spellEnd"/>
      <w:r w:rsidRPr="002C6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6F3B">
        <w:rPr>
          <w:rFonts w:ascii="Arial" w:hAnsi="Arial" w:cs="Arial"/>
          <w:sz w:val="24"/>
          <w:szCs w:val="24"/>
        </w:rPr>
        <w:t>promovidas</w:t>
      </w:r>
      <w:proofErr w:type="spellEnd"/>
      <w:r w:rsidRPr="002C6F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6F3B">
        <w:rPr>
          <w:rFonts w:ascii="Arial" w:hAnsi="Arial" w:cs="Arial"/>
          <w:sz w:val="24"/>
          <w:szCs w:val="24"/>
        </w:rPr>
        <w:t>pela</w:t>
      </w:r>
      <w:proofErr w:type="spellEnd"/>
      <w:r w:rsidRPr="002C6F3B">
        <w:rPr>
          <w:rFonts w:ascii="Arial" w:hAnsi="Arial" w:cs="Arial"/>
          <w:sz w:val="24"/>
          <w:szCs w:val="24"/>
        </w:rPr>
        <w:t xml:space="preserve"> SBEM </w:t>
      </w:r>
      <w:proofErr w:type="spellStart"/>
      <w:r w:rsidRPr="002C6F3B">
        <w:rPr>
          <w:rFonts w:ascii="Arial" w:hAnsi="Arial" w:cs="Arial"/>
          <w:sz w:val="24"/>
          <w:szCs w:val="24"/>
        </w:rPr>
        <w:t>Nacional</w:t>
      </w:r>
      <w:proofErr w:type="spellEnd"/>
      <w:r w:rsidRPr="002C6F3B">
        <w:rPr>
          <w:rFonts w:ascii="Arial" w:hAnsi="Arial" w:cs="Arial"/>
          <w:sz w:val="24"/>
          <w:szCs w:val="24"/>
        </w:rPr>
        <w:t>.</w:t>
      </w:r>
    </w:p>
    <w:p w:rsidR="002C6F3B" w:rsidRDefault="002C6F3B" w:rsidP="002C6F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Reuniões</w:t>
      </w:r>
      <w:proofErr w:type="spellEnd"/>
      <w:r>
        <w:rPr>
          <w:rFonts w:ascii="Arial" w:hAnsi="Arial" w:cs="Arial"/>
          <w:sz w:val="24"/>
          <w:szCs w:val="24"/>
        </w:rPr>
        <w:t xml:space="preserve"> online </w:t>
      </w:r>
      <w:proofErr w:type="spellStart"/>
      <w:r>
        <w:rPr>
          <w:rFonts w:ascii="Arial" w:hAnsi="Arial" w:cs="Arial"/>
          <w:sz w:val="24"/>
          <w:szCs w:val="24"/>
        </w:rPr>
        <w:t>mensais</w:t>
      </w:r>
      <w:proofErr w:type="spellEnd"/>
      <w:r>
        <w:rPr>
          <w:rFonts w:ascii="Arial" w:hAnsi="Arial" w:cs="Arial"/>
          <w:sz w:val="24"/>
          <w:szCs w:val="24"/>
        </w:rPr>
        <w:t xml:space="preserve"> com </w:t>
      </w:r>
      <w:proofErr w:type="spellStart"/>
      <w:r>
        <w:rPr>
          <w:rFonts w:ascii="Arial" w:hAnsi="Arial" w:cs="Arial"/>
          <w:sz w:val="24"/>
          <w:szCs w:val="24"/>
        </w:rPr>
        <w:t>temas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diversos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atualização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endocrinologia</w:t>
      </w:r>
      <w:proofErr w:type="spellEnd"/>
    </w:p>
    <w:p w:rsidR="002C6F3B" w:rsidRDefault="002C6F3B" w:rsidP="002C6F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Reunião</w:t>
      </w:r>
      <w:proofErr w:type="spellEnd"/>
      <w:r>
        <w:rPr>
          <w:rFonts w:ascii="Arial" w:hAnsi="Arial" w:cs="Arial"/>
          <w:sz w:val="24"/>
          <w:szCs w:val="24"/>
        </w:rPr>
        <w:t xml:space="preserve"> trimestral da </w:t>
      </w:r>
      <w:proofErr w:type="spellStart"/>
      <w:r>
        <w:rPr>
          <w:rFonts w:ascii="Arial" w:hAnsi="Arial" w:cs="Arial"/>
          <w:sz w:val="24"/>
          <w:szCs w:val="24"/>
        </w:rPr>
        <w:t>diretoria</w:t>
      </w:r>
      <w:proofErr w:type="spellEnd"/>
      <w:r>
        <w:rPr>
          <w:rFonts w:ascii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sz w:val="24"/>
          <w:szCs w:val="24"/>
        </w:rPr>
        <w:t>elaboração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novos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projetos</w:t>
      </w:r>
      <w:proofErr w:type="spellEnd"/>
      <w:r>
        <w:rPr>
          <w:rFonts w:ascii="Arial" w:hAnsi="Arial" w:cs="Arial"/>
          <w:sz w:val="24"/>
          <w:szCs w:val="24"/>
        </w:rPr>
        <w:t xml:space="preserve">, 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melhorias</w:t>
      </w:r>
      <w:proofErr w:type="spellEnd"/>
      <w:r>
        <w:rPr>
          <w:rFonts w:ascii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sz w:val="24"/>
          <w:szCs w:val="24"/>
        </w:rPr>
        <w:t>fortalecimento</w:t>
      </w:r>
      <w:proofErr w:type="spellEnd"/>
      <w:r>
        <w:rPr>
          <w:rFonts w:ascii="Arial" w:hAnsi="Arial" w:cs="Arial"/>
          <w:sz w:val="24"/>
          <w:szCs w:val="24"/>
        </w:rPr>
        <w:t xml:space="preserve"> da</w:t>
      </w:r>
      <w:proofErr w:type="gramEnd"/>
      <w:r>
        <w:rPr>
          <w:rFonts w:ascii="Arial" w:hAnsi="Arial" w:cs="Arial"/>
          <w:sz w:val="24"/>
          <w:szCs w:val="24"/>
        </w:rPr>
        <w:t xml:space="preserve"> regional</w:t>
      </w:r>
    </w:p>
    <w:p w:rsidR="007111A0" w:rsidRDefault="007111A0" w:rsidP="002C6F3B">
      <w:pPr>
        <w:rPr>
          <w:rFonts w:ascii="Arial" w:hAnsi="Arial" w:cs="Arial"/>
          <w:sz w:val="24"/>
          <w:szCs w:val="24"/>
        </w:rPr>
      </w:pPr>
    </w:p>
    <w:p w:rsidR="007111A0" w:rsidRDefault="007111A0" w:rsidP="007111A0">
      <w:pPr>
        <w:ind w:left="0"/>
        <w:rPr>
          <w:rFonts w:ascii="Arial" w:hAnsi="Arial" w:cs="Arial"/>
          <w:sz w:val="24"/>
          <w:szCs w:val="24"/>
        </w:rPr>
      </w:pPr>
    </w:p>
    <w:p w:rsidR="000678F5" w:rsidRDefault="000678F5" w:rsidP="007111A0">
      <w:pPr>
        <w:rPr>
          <w:rFonts w:ascii="Arial" w:hAnsi="Arial" w:cs="Arial"/>
          <w:sz w:val="24"/>
          <w:szCs w:val="24"/>
        </w:rPr>
      </w:pPr>
    </w:p>
    <w:p w:rsidR="000678F5" w:rsidRDefault="000678F5" w:rsidP="007111A0">
      <w:pPr>
        <w:rPr>
          <w:rFonts w:ascii="Arial" w:hAnsi="Arial" w:cs="Arial"/>
          <w:sz w:val="24"/>
          <w:szCs w:val="24"/>
        </w:rPr>
      </w:pPr>
    </w:p>
    <w:p w:rsidR="000678F5" w:rsidRDefault="000678F5" w:rsidP="007111A0">
      <w:pPr>
        <w:rPr>
          <w:rFonts w:ascii="Arial" w:hAnsi="Arial" w:cs="Arial"/>
          <w:sz w:val="24"/>
          <w:szCs w:val="24"/>
        </w:rPr>
      </w:pPr>
    </w:p>
    <w:p w:rsidR="000678F5" w:rsidRDefault="000678F5" w:rsidP="007111A0">
      <w:pPr>
        <w:rPr>
          <w:rFonts w:ascii="Arial" w:hAnsi="Arial" w:cs="Arial"/>
          <w:sz w:val="24"/>
          <w:szCs w:val="24"/>
        </w:rPr>
      </w:pPr>
    </w:p>
    <w:p w:rsidR="000678F5" w:rsidRDefault="000678F5" w:rsidP="007111A0">
      <w:pPr>
        <w:rPr>
          <w:rFonts w:ascii="Arial" w:hAnsi="Arial" w:cs="Arial"/>
          <w:sz w:val="24"/>
          <w:szCs w:val="24"/>
        </w:rPr>
      </w:pPr>
    </w:p>
    <w:p w:rsidR="000678F5" w:rsidRDefault="000678F5" w:rsidP="007111A0">
      <w:pPr>
        <w:rPr>
          <w:rFonts w:ascii="Arial" w:hAnsi="Arial" w:cs="Arial"/>
          <w:sz w:val="24"/>
          <w:szCs w:val="24"/>
        </w:rPr>
      </w:pPr>
    </w:p>
    <w:p w:rsidR="000678F5" w:rsidRDefault="000678F5" w:rsidP="007111A0">
      <w:pPr>
        <w:rPr>
          <w:rFonts w:ascii="Arial" w:hAnsi="Arial" w:cs="Arial"/>
          <w:sz w:val="24"/>
          <w:szCs w:val="24"/>
        </w:rPr>
      </w:pPr>
    </w:p>
    <w:p w:rsidR="000678F5" w:rsidRDefault="000678F5" w:rsidP="007111A0">
      <w:pPr>
        <w:rPr>
          <w:rFonts w:ascii="Arial" w:hAnsi="Arial" w:cs="Arial"/>
          <w:sz w:val="24"/>
          <w:szCs w:val="24"/>
        </w:rPr>
      </w:pPr>
    </w:p>
    <w:p w:rsidR="000678F5" w:rsidRDefault="000678F5" w:rsidP="007111A0">
      <w:pPr>
        <w:rPr>
          <w:rFonts w:ascii="Arial" w:hAnsi="Arial" w:cs="Arial"/>
          <w:sz w:val="24"/>
          <w:szCs w:val="24"/>
        </w:rPr>
      </w:pPr>
    </w:p>
    <w:p w:rsidR="007111A0" w:rsidRDefault="007111A0" w:rsidP="007111A0">
      <w:pPr>
        <w:rPr>
          <w:rFonts w:ascii="Arial" w:hAnsi="Arial" w:cs="Arial"/>
          <w:sz w:val="24"/>
          <w:szCs w:val="24"/>
        </w:rPr>
      </w:pPr>
      <w:r w:rsidRPr="007111A0">
        <w:rPr>
          <w:rFonts w:ascii="Arial" w:hAnsi="Arial" w:cs="Arial"/>
          <w:sz w:val="24"/>
          <w:szCs w:val="24"/>
        </w:rPr>
        <w:t>SBEM Sergipe</w:t>
      </w:r>
    </w:p>
    <w:p w:rsidR="000678F5" w:rsidRDefault="000678F5" w:rsidP="007111A0">
      <w:pPr>
        <w:rPr>
          <w:rFonts w:ascii="Arial" w:hAnsi="Arial" w:cs="Arial"/>
          <w:sz w:val="24"/>
          <w:szCs w:val="24"/>
        </w:rPr>
      </w:pPr>
    </w:p>
    <w:p w:rsidR="000678F5" w:rsidRPr="007111A0" w:rsidRDefault="000678F5" w:rsidP="007111A0">
      <w:pPr>
        <w:rPr>
          <w:rFonts w:ascii="Arial" w:hAnsi="Arial" w:cs="Arial"/>
          <w:sz w:val="24"/>
          <w:szCs w:val="24"/>
        </w:rPr>
      </w:pPr>
    </w:p>
    <w:p w:rsidR="007111A0" w:rsidRPr="007111A0" w:rsidRDefault="007111A0" w:rsidP="007111A0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7111A0">
        <w:rPr>
          <w:rFonts w:ascii="Arial" w:hAnsi="Arial" w:cs="Arial"/>
          <w:sz w:val="24"/>
          <w:szCs w:val="24"/>
        </w:rPr>
        <w:t>Presidente</w:t>
      </w:r>
      <w:proofErr w:type="spellEnd"/>
      <w:r w:rsidRPr="007111A0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7111A0">
        <w:rPr>
          <w:rFonts w:ascii="Arial" w:hAnsi="Arial" w:cs="Arial"/>
          <w:sz w:val="24"/>
          <w:szCs w:val="24"/>
        </w:rPr>
        <w:t>Dr</w:t>
      </w:r>
      <w:r w:rsidRPr="007111A0">
        <w:rPr>
          <w:rFonts w:ascii="Arial" w:hAnsi="Arial" w:cs="Arial"/>
          <w:sz w:val="24"/>
          <w:szCs w:val="24"/>
        </w:rPr>
        <w:t>a</w:t>
      </w:r>
      <w:proofErr w:type="spellEnd"/>
      <w:r w:rsidRPr="007111A0">
        <w:rPr>
          <w:rFonts w:ascii="Arial" w:hAnsi="Arial" w:cs="Arial"/>
          <w:sz w:val="24"/>
          <w:szCs w:val="24"/>
        </w:rPr>
        <w:t>. Karine de Almeida Santos</w:t>
      </w:r>
    </w:p>
    <w:p w:rsidR="007111A0" w:rsidRPr="007111A0" w:rsidRDefault="007111A0" w:rsidP="007111A0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7111A0">
        <w:rPr>
          <w:rFonts w:ascii="Arial" w:hAnsi="Arial" w:cs="Arial"/>
          <w:sz w:val="24"/>
          <w:szCs w:val="24"/>
        </w:rPr>
        <w:t>Endereço</w:t>
      </w:r>
      <w:proofErr w:type="spellEnd"/>
      <w:r w:rsidRPr="007111A0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7111A0">
        <w:rPr>
          <w:rFonts w:ascii="Arial" w:hAnsi="Arial" w:cs="Arial"/>
          <w:sz w:val="24"/>
          <w:szCs w:val="24"/>
        </w:rPr>
        <w:t>Rua</w:t>
      </w:r>
      <w:proofErr w:type="spellEnd"/>
      <w:r w:rsidRPr="007111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11A0">
        <w:rPr>
          <w:rFonts w:ascii="Arial" w:hAnsi="Arial" w:cs="Arial"/>
          <w:sz w:val="24"/>
          <w:szCs w:val="24"/>
        </w:rPr>
        <w:t>Guilhermino</w:t>
      </w:r>
      <w:proofErr w:type="spellEnd"/>
      <w:r w:rsidRPr="007111A0">
        <w:rPr>
          <w:rFonts w:ascii="Arial" w:hAnsi="Arial" w:cs="Arial"/>
          <w:sz w:val="24"/>
          <w:szCs w:val="24"/>
        </w:rPr>
        <w:t xml:space="preserve"> Rezende,336 - </w:t>
      </w:r>
      <w:proofErr w:type="spellStart"/>
      <w:r w:rsidRPr="007111A0">
        <w:rPr>
          <w:rFonts w:ascii="Arial" w:hAnsi="Arial" w:cs="Arial"/>
          <w:sz w:val="24"/>
          <w:szCs w:val="24"/>
        </w:rPr>
        <w:t>Bairro</w:t>
      </w:r>
      <w:proofErr w:type="spellEnd"/>
      <w:r w:rsidRPr="007111A0">
        <w:rPr>
          <w:rFonts w:ascii="Arial" w:hAnsi="Arial" w:cs="Arial"/>
          <w:sz w:val="24"/>
          <w:szCs w:val="24"/>
        </w:rPr>
        <w:t xml:space="preserve"> Salgado </w:t>
      </w:r>
      <w:proofErr w:type="spellStart"/>
      <w:r w:rsidRPr="007111A0">
        <w:rPr>
          <w:rFonts w:ascii="Arial" w:hAnsi="Arial" w:cs="Arial"/>
          <w:sz w:val="24"/>
          <w:szCs w:val="24"/>
        </w:rPr>
        <w:t>Filho</w:t>
      </w:r>
      <w:proofErr w:type="spellEnd"/>
      <w:r w:rsidRPr="007111A0">
        <w:rPr>
          <w:rFonts w:ascii="Arial" w:hAnsi="Arial" w:cs="Arial"/>
          <w:sz w:val="24"/>
          <w:szCs w:val="24"/>
        </w:rPr>
        <w:t xml:space="preserve"> - Aracaju, SE – CEP: 49020-27</w:t>
      </w:r>
    </w:p>
    <w:p w:rsidR="007111A0" w:rsidRPr="007111A0" w:rsidRDefault="007111A0" w:rsidP="007111A0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111A0">
        <w:rPr>
          <w:rFonts w:ascii="Arial" w:hAnsi="Arial" w:cs="Arial"/>
          <w:sz w:val="24"/>
          <w:szCs w:val="24"/>
        </w:rPr>
        <w:t xml:space="preserve">Tel: </w:t>
      </w:r>
      <w:r w:rsidRPr="007111A0">
        <w:rPr>
          <w:rFonts w:ascii="Arial" w:hAnsi="Arial" w:cs="Arial"/>
          <w:sz w:val="24"/>
          <w:szCs w:val="24"/>
        </w:rPr>
        <w:t>4042-7081/9834-0898</w:t>
      </w:r>
    </w:p>
    <w:p w:rsidR="000678F5" w:rsidRPr="000678F5" w:rsidRDefault="007111A0" w:rsidP="000678F5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E-mail: </w:t>
      </w:r>
      <w:hyperlink r:id="rId7" w:history="1">
        <w:r w:rsidRPr="00D94AB3">
          <w:rPr>
            <w:rStyle w:val="Hyperlink"/>
            <w:rFonts w:ascii="Arial" w:hAnsi="Arial" w:cs="Arial"/>
            <w:sz w:val="24"/>
            <w:szCs w:val="24"/>
          </w:rPr>
          <w:t>sbemsergipe@yahoo.com</w:t>
        </w:r>
      </w:hyperlink>
    </w:p>
    <w:p w:rsidR="007111A0" w:rsidRDefault="007111A0" w:rsidP="007111A0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Secretária:Viviane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Correia</w:t>
      </w:r>
      <w:proofErr w:type="spellEnd"/>
      <w:r>
        <w:rPr>
          <w:rFonts w:ascii="Arial" w:hAnsi="Arial" w:cs="Arial"/>
          <w:sz w:val="24"/>
          <w:szCs w:val="24"/>
        </w:rPr>
        <w:t xml:space="preserve"> Campos Almeida</w:t>
      </w:r>
    </w:p>
    <w:p w:rsidR="000678F5" w:rsidRPr="000678F5" w:rsidRDefault="000678F5" w:rsidP="000678F5">
      <w:pPr>
        <w:pStyle w:val="PargrafodaLista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24"/>
          <w:szCs w:val="24"/>
          <w:lang w:val="pt-BR" w:eastAsia="pt-BR" w:bidi="ar-SA"/>
        </w:rPr>
      </w:pPr>
      <w:r w:rsidRPr="000678F5">
        <w:rPr>
          <w:rFonts w:ascii="Arial" w:eastAsia="Times New Roman" w:hAnsi="Arial" w:cs="Arial"/>
          <w:color w:val="222222"/>
          <w:sz w:val="24"/>
          <w:szCs w:val="24"/>
          <w:lang w:val="pt-BR" w:eastAsia="pt-BR" w:bidi="ar-SA"/>
        </w:rPr>
        <w:t xml:space="preserve">Dados </w:t>
      </w:r>
      <w:proofErr w:type="gramStart"/>
      <w:r w:rsidRPr="000678F5">
        <w:rPr>
          <w:rFonts w:ascii="Arial" w:eastAsia="Times New Roman" w:hAnsi="Arial" w:cs="Arial"/>
          <w:color w:val="222222"/>
          <w:sz w:val="24"/>
          <w:szCs w:val="24"/>
          <w:lang w:val="pt-BR" w:eastAsia="pt-BR" w:bidi="ar-SA"/>
        </w:rPr>
        <w:t>bancários :</w:t>
      </w:r>
      <w:proofErr w:type="gramEnd"/>
      <w:r w:rsidRPr="000678F5">
        <w:rPr>
          <w:rFonts w:ascii="Arial" w:eastAsia="Times New Roman" w:hAnsi="Arial" w:cs="Arial"/>
          <w:color w:val="222222"/>
          <w:sz w:val="24"/>
          <w:szCs w:val="24"/>
          <w:lang w:val="pt-BR" w:eastAsia="pt-BR" w:bidi="ar-SA"/>
        </w:rPr>
        <w:t xml:space="preserve"> Banco do Estado de Sergipe </w:t>
      </w:r>
    </w:p>
    <w:p w:rsidR="000678F5" w:rsidRDefault="000678F5" w:rsidP="000678F5">
      <w:pPr>
        <w:pStyle w:val="PargrafodaLista"/>
        <w:shd w:val="clear" w:color="auto" w:fill="FFFFFF"/>
        <w:spacing w:before="100" w:beforeAutospacing="1" w:after="100" w:afterAutospacing="1"/>
        <w:ind w:left="284"/>
        <w:rPr>
          <w:rFonts w:ascii="Arial" w:eastAsia="Times New Roman" w:hAnsi="Arial" w:cs="Arial"/>
          <w:color w:val="222222"/>
          <w:sz w:val="24"/>
          <w:szCs w:val="24"/>
          <w:lang w:val="pt-BR" w:eastAsia="pt-BR" w:bidi="ar-SA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pt-BR" w:eastAsia="pt-BR" w:bidi="ar-SA"/>
        </w:rPr>
        <w:t xml:space="preserve">       Banco: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val="pt-BR" w:eastAsia="pt-BR" w:bidi="ar-SA"/>
        </w:rPr>
        <w:t>047 ;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pt-BR" w:eastAsia="pt-BR" w:bidi="ar-SA"/>
        </w:rPr>
        <w:t xml:space="preserve">    </w:t>
      </w:r>
      <w:r w:rsidRPr="000678F5">
        <w:rPr>
          <w:rFonts w:ascii="Arial" w:eastAsia="Times New Roman" w:hAnsi="Arial" w:cs="Arial"/>
          <w:color w:val="222222"/>
          <w:sz w:val="24"/>
          <w:szCs w:val="24"/>
          <w:lang w:val="pt-BR" w:eastAsia="pt-BR" w:bidi="ar-SA"/>
        </w:rPr>
        <w:t xml:space="preserve">Tipo de conta : 03 ; </w:t>
      </w:r>
      <w:r>
        <w:rPr>
          <w:rFonts w:ascii="Arial" w:eastAsia="Times New Roman" w:hAnsi="Arial" w:cs="Arial"/>
          <w:color w:val="222222"/>
          <w:sz w:val="24"/>
          <w:szCs w:val="24"/>
          <w:lang w:val="pt-BR" w:eastAsia="pt-BR" w:bidi="ar-SA"/>
        </w:rPr>
        <w:t xml:space="preserve">  Agência : 035 ; Conta </w:t>
      </w:r>
      <w:r w:rsidRPr="000678F5">
        <w:rPr>
          <w:rFonts w:ascii="Arial" w:eastAsia="Times New Roman" w:hAnsi="Arial" w:cs="Arial"/>
          <w:color w:val="222222"/>
          <w:sz w:val="24"/>
          <w:szCs w:val="24"/>
          <w:lang w:val="pt-BR" w:eastAsia="pt-BR" w:bidi="ar-SA"/>
        </w:rPr>
        <w:t xml:space="preserve">Corrente: 103436-8 </w:t>
      </w:r>
    </w:p>
    <w:p w:rsidR="000678F5" w:rsidRPr="000678F5" w:rsidRDefault="000678F5" w:rsidP="000678F5">
      <w:pPr>
        <w:pStyle w:val="PargrafodaLista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24"/>
          <w:szCs w:val="24"/>
          <w:lang w:val="pt-BR" w:eastAsia="pt-BR" w:bidi="ar-SA"/>
        </w:rPr>
      </w:pPr>
      <w:r w:rsidRPr="000678F5">
        <w:rPr>
          <w:rFonts w:ascii="Arial" w:eastAsia="Times New Roman" w:hAnsi="Arial" w:cs="Arial"/>
          <w:color w:val="222222"/>
          <w:sz w:val="24"/>
          <w:szCs w:val="24"/>
          <w:lang w:val="pt-BR" w:eastAsia="pt-BR" w:bidi="ar-SA"/>
        </w:rPr>
        <w:t>CNPJ: 005.075.490/0001-09</w:t>
      </w:r>
    </w:p>
    <w:p w:rsidR="000678F5" w:rsidRPr="000678F5" w:rsidRDefault="000678F5" w:rsidP="000678F5">
      <w:pPr>
        <w:pStyle w:val="PargrafodaLista"/>
        <w:shd w:val="clear" w:color="auto" w:fill="FFFFFF"/>
        <w:spacing w:before="100" w:beforeAutospacing="1" w:after="100" w:afterAutospacing="1"/>
        <w:ind w:left="284"/>
        <w:rPr>
          <w:rFonts w:ascii="Arial" w:eastAsia="Times New Roman" w:hAnsi="Arial" w:cs="Arial"/>
          <w:color w:val="222222"/>
          <w:sz w:val="24"/>
          <w:szCs w:val="24"/>
          <w:lang w:val="pt-BR" w:eastAsia="pt-BR" w:bidi="ar-SA"/>
        </w:rPr>
      </w:pPr>
    </w:p>
    <w:p w:rsidR="000678F5" w:rsidRPr="007111A0" w:rsidRDefault="000678F5" w:rsidP="000678F5">
      <w:pPr>
        <w:pStyle w:val="PargrafodaLista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678F5" w:rsidRPr="007111A0" w:rsidSect="001F1999">
      <w:headerReference w:type="default" r:id="rId8"/>
      <w:pgSz w:w="11906" w:h="16838"/>
      <w:pgMar w:top="2269" w:right="26" w:bottom="1702" w:left="0" w:header="0" w:footer="9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D93" w:rsidRDefault="00195D93" w:rsidP="00B1599D">
      <w:r>
        <w:separator/>
      </w:r>
    </w:p>
  </w:endnote>
  <w:endnote w:type="continuationSeparator" w:id="0">
    <w:p w:rsidR="00195D93" w:rsidRDefault="00195D93" w:rsidP="00B1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D93" w:rsidRDefault="00195D93" w:rsidP="00B1599D">
      <w:r>
        <w:separator/>
      </w:r>
    </w:p>
  </w:footnote>
  <w:footnote w:type="continuationSeparator" w:id="0">
    <w:p w:rsidR="00195D93" w:rsidRDefault="00195D93" w:rsidP="00B15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99D" w:rsidRDefault="007720A2" w:rsidP="001F1999">
    <w:pPr>
      <w:pStyle w:val="Cabealho"/>
      <w:tabs>
        <w:tab w:val="left" w:pos="11880"/>
      </w:tabs>
      <w:ind w:right="180"/>
      <w:jc w:val="right"/>
    </w:pPr>
    <w:r w:rsidRPr="001F1999">
      <w:rPr>
        <w:noProof/>
        <w:lang w:val="pt-BR" w:eastAsia="pt-BR" w:bidi="ar-SA"/>
      </w:rPr>
      <w:drawing>
        <wp:inline distT="0" distB="0" distL="0" distR="0">
          <wp:extent cx="7651750" cy="1136650"/>
          <wp:effectExtent l="0" t="0" r="6350" b="6350"/>
          <wp:docPr id="1" name="Imagem 1" descr="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5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577BB"/>
    <w:multiLevelType w:val="hybridMultilevel"/>
    <w:tmpl w:val="D1369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E354E"/>
    <w:multiLevelType w:val="hybridMultilevel"/>
    <w:tmpl w:val="4B709C84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E886A6B"/>
    <w:multiLevelType w:val="hybridMultilevel"/>
    <w:tmpl w:val="BCB4F3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BF172C"/>
    <w:multiLevelType w:val="hybridMultilevel"/>
    <w:tmpl w:val="493C101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99D"/>
    <w:rsid w:val="0006086F"/>
    <w:rsid w:val="000678F5"/>
    <w:rsid w:val="00091359"/>
    <w:rsid w:val="000A5507"/>
    <w:rsid w:val="000E75FA"/>
    <w:rsid w:val="00114774"/>
    <w:rsid w:val="00164450"/>
    <w:rsid w:val="00195D93"/>
    <w:rsid w:val="001E2152"/>
    <w:rsid w:val="001F1999"/>
    <w:rsid w:val="001F2D90"/>
    <w:rsid w:val="00227008"/>
    <w:rsid w:val="002470DB"/>
    <w:rsid w:val="00253A8D"/>
    <w:rsid w:val="00254FBD"/>
    <w:rsid w:val="002C4ECB"/>
    <w:rsid w:val="002C6F3B"/>
    <w:rsid w:val="005430FF"/>
    <w:rsid w:val="005B1B3D"/>
    <w:rsid w:val="00617AA7"/>
    <w:rsid w:val="0062495F"/>
    <w:rsid w:val="006C65EC"/>
    <w:rsid w:val="00701F23"/>
    <w:rsid w:val="007111A0"/>
    <w:rsid w:val="0074419E"/>
    <w:rsid w:val="00760341"/>
    <w:rsid w:val="007720A2"/>
    <w:rsid w:val="00973BEE"/>
    <w:rsid w:val="00995935"/>
    <w:rsid w:val="009A3555"/>
    <w:rsid w:val="009E3D01"/>
    <w:rsid w:val="009F29C4"/>
    <w:rsid w:val="00A069EB"/>
    <w:rsid w:val="00A34B87"/>
    <w:rsid w:val="00A37E56"/>
    <w:rsid w:val="00A43C52"/>
    <w:rsid w:val="00AC10CD"/>
    <w:rsid w:val="00B1599D"/>
    <w:rsid w:val="00BD50E8"/>
    <w:rsid w:val="00C0651D"/>
    <w:rsid w:val="00C50DBE"/>
    <w:rsid w:val="00CE324F"/>
    <w:rsid w:val="00CE3736"/>
    <w:rsid w:val="00D858E0"/>
    <w:rsid w:val="00DA7FD5"/>
    <w:rsid w:val="00DB2308"/>
    <w:rsid w:val="00DE49E3"/>
    <w:rsid w:val="00E22706"/>
    <w:rsid w:val="00E52E1F"/>
    <w:rsid w:val="00E70CC6"/>
    <w:rsid w:val="00E72931"/>
    <w:rsid w:val="00ED6E54"/>
    <w:rsid w:val="00EE4233"/>
    <w:rsid w:val="00FE6967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1F4A77-A776-48C5-B74B-2A415F4F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spacing w:line="360" w:lineRule="auto"/>
        <w:ind w:left="284" w:right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86F"/>
    <w:rPr>
      <w:sz w:val="22"/>
      <w:szCs w:val="22"/>
      <w:lang w:val="en-US" w:eastAsia="en-US" w:bidi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6086F"/>
    <w:pPr>
      <w:pBdr>
        <w:bottom w:val="single" w:sz="12" w:space="1" w:color="365F91"/>
      </w:pBdr>
      <w:spacing w:before="600" w:after="80"/>
      <w:outlineLvl w:val="0"/>
    </w:pPr>
    <w:rPr>
      <w:rFonts w:ascii="Cambria" w:eastAsia="Times New Roman" w:hAnsi="Cambria"/>
      <w:b/>
      <w:bCs/>
      <w:color w:val="365F91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qFormat/>
    <w:rsid w:val="0006086F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/>
      <w:color w:val="365F91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06086F"/>
    <w:pPr>
      <w:pBdr>
        <w:bottom w:val="single" w:sz="4" w:space="1" w:color="95B3D7"/>
      </w:pBdr>
      <w:spacing w:before="200" w:after="80"/>
      <w:outlineLvl w:val="2"/>
    </w:pPr>
    <w:rPr>
      <w:rFonts w:ascii="Cambria" w:eastAsia="Times New Roman" w:hAnsi="Cambria"/>
      <w:color w:val="4F81BD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qFormat/>
    <w:rsid w:val="0006086F"/>
    <w:pPr>
      <w:pBdr>
        <w:bottom w:val="single" w:sz="4" w:space="2" w:color="B8CCE4"/>
      </w:pBdr>
      <w:spacing w:before="200" w:after="80"/>
      <w:outlineLvl w:val="3"/>
    </w:pPr>
    <w:rPr>
      <w:rFonts w:ascii="Cambria" w:eastAsia="Times New Roman" w:hAnsi="Cambria"/>
      <w:i/>
      <w:iCs/>
      <w:color w:val="4F81BD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qFormat/>
    <w:rsid w:val="0006086F"/>
    <w:pPr>
      <w:spacing w:before="200" w:after="80"/>
      <w:outlineLvl w:val="4"/>
    </w:pPr>
    <w:rPr>
      <w:rFonts w:ascii="Cambria" w:eastAsia="Times New Roman" w:hAnsi="Cambria"/>
      <w:color w:val="4F81BD"/>
    </w:rPr>
  </w:style>
  <w:style w:type="paragraph" w:styleId="Ttulo6">
    <w:name w:val="heading 6"/>
    <w:basedOn w:val="Normal"/>
    <w:next w:val="Normal"/>
    <w:link w:val="Ttulo6Char"/>
    <w:uiPriority w:val="9"/>
    <w:qFormat/>
    <w:rsid w:val="0006086F"/>
    <w:pPr>
      <w:spacing w:before="280" w:after="100"/>
      <w:outlineLvl w:val="5"/>
    </w:pPr>
    <w:rPr>
      <w:rFonts w:ascii="Cambria" w:eastAsia="Times New Roman" w:hAnsi="Cambria"/>
      <w:i/>
      <w:iCs/>
      <w:color w:val="4F81BD"/>
    </w:rPr>
  </w:style>
  <w:style w:type="paragraph" w:styleId="Ttulo7">
    <w:name w:val="heading 7"/>
    <w:basedOn w:val="Normal"/>
    <w:next w:val="Normal"/>
    <w:link w:val="Ttulo7Char"/>
    <w:uiPriority w:val="9"/>
    <w:qFormat/>
    <w:rsid w:val="0006086F"/>
    <w:pPr>
      <w:spacing w:before="320" w:after="100"/>
      <w:outlineLvl w:val="6"/>
    </w:pPr>
    <w:rPr>
      <w:rFonts w:ascii="Cambria" w:eastAsia="Times New Roman" w:hAnsi="Cambria"/>
      <w:b/>
      <w:bCs/>
      <w:color w:val="9BBB59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qFormat/>
    <w:rsid w:val="0006086F"/>
    <w:pPr>
      <w:spacing w:before="320" w:after="10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qFormat/>
    <w:rsid w:val="0006086F"/>
    <w:pPr>
      <w:spacing w:before="320" w:after="100"/>
      <w:outlineLvl w:val="8"/>
    </w:pPr>
    <w:rPr>
      <w:rFonts w:ascii="Cambria" w:eastAsia="Times New Roman" w:hAnsi="Cambria"/>
      <w:i/>
      <w:iCs/>
      <w:color w:val="9BBB59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06086F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Ttulo2Char">
    <w:name w:val="Título 2 Char"/>
    <w:link w:val="Ttulo2"/>
    <w:uiPriority w:val="9"/>
    <w:rsid w:val="0006086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Ttulo3Char">
    <w:name w:val="Título 3 Char"/>
    <w:link w:val="Ttulo3"/>
    <w:uiPriority w:val="9"/>
    <w:semiHidden/>
    <w:rsid w:val="0006086F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06086F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Ttulo5Char">
    <w:name w:val="Título 5 Char"/>
    <w:link w:val="Ttulo5"/>
    <w:uiPriority w:val="9"/>
    <w:semiHidden/>
    <w:rsid w:val="0006086F"/>
    <w:rPr>
      <w:rFonts w:ascii="Cambria" w:eastAsia="Times New Roman" w:hAnsi="Cambria" w:cs="Times New Roman"/>
      <w:color w:val="4F81BD"/>
    </w:rPr>
  </w:style>
  <w:style w:type="character" w:customStyle="1" w:styleId="Ttulo6Char">
    <w:name w:val="Título 6 Char"/>
    <w:link w:val="Ttulo6"/>
    <w:uiPriority w:val="9"/>
    <w:semiHidden/>
    <w:rsid w:val="0006086F"/>
    <w:rPr>
      <w:rFonts w:ascii="Cambria" w:eastAsia="Times New Roman" w:hAnsi="Cambria" w:cs="Times New Roman"/>
      <w:i/>
      <w:iCs/>
      <w:color w:val="4F81BD"/>
    </w:rPr>
  </w:style>
  <w:style w:type="character" w:customStyle="1" w:styleId="Ttulo7Char">
    <w:name w:val="Título 7 Char"/>
    <w:link w:val="Ttulo7"/>
    <w:uiPriority w:val="9"/>
    <w:semiHidden/>
    <w:rsid w:val="0006086F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Ttulo8Char">
    <w:name w:val="Título 8 Char"/>
    <w:link w:val="Ttulo8"/>
    <w:uiPriority w:val="9"/>
    <w:semiHidden/>
    <w:rsid w:val="0006086F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06086F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Legenda">
    <w:name w:val="caption"/>
    <w:basedOn w:val="Normal"/>
    <w:next w:val="Normal"/>
    <w:uiPriority w:val="35"/>
    <w:qFormat/>
    <w:rsid w:val="0006086F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06086F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/>
      <w:i/>
      <w:iCs/>
      <w:color w:val="243F60"/>
      <w:sz w:val="60"/>
      <w:szCs w:val="60"/>
    </w:rPr>
  </w:style>
  <w:style w:type="character" w:customStyle="1" w:styleId="TtuloChar">
    <w:name w:val="Título Char"/>
    <w:link w:val="Ttulo"/>
    <w:uiPriority w:val="10"/>
    <w:rsid w:val="0006086F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Subttulo">
    <w:name w:val="Subtitle"/>
    <w:basedOn w:val="Normal"/>
    <w:next w:val="Normal"/>
    <w:link w:val="SubttuloChar"/>
    <w:uiPriority w:val="11"/>
    <w:qFormat/>
    <w:rsid w:val="0006086F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SubttuloChar">
    <w:name w:val="Subtítulo Char"/>
    <w:link w:val="Subttulo"/>
    <w:uiPriority w:val="11"/>
    <w:rsid w:val="0006086F"/>
    <w:rPr>
      <w:rFonts w:ascii="Calibri"/>
      <w:i/>
      <w:iCs/>
      <w:sz w:val="24"/>
      <w:szCs w:val="24"/>
    </w:rPr>
  </w:style>
  <w:style w:type="character" w:styleId="Forte">
    <w:name w:val="Strong"/>
    <w:uiPriority w:val="22"/>
    <w:qFormat/>
    <w:rsid w:val="0006086F"/>
    <w:rPr>
      <w:b/>
      <w:bCs/>
      <w:spacing w:val="0"/>
    </w:rPr>
  </w:style>
  <w:style w:type="character" w:styleId="nfase">
    <w:name w:val="Emphasis"/>
    <w:uiPriority w:val="20"/>
    <w:qFormat/>
    <w:rsid w:val="0006086F"/>
    <w:rPr>
      <w:b/>
      <w:bCs/>
      <w:i/>
      <w:iCs/>
      <w:color w:val="5A5A5A"/>
    </w:rPr>
  </w:style>
  <w:style w:type="paragraph" w:styleId="SemEspaamento">
    <w:name w:val="No Spacing"/>
    <w:basedOn w:val="Normal"/>
    <w:link w:val="SemEspaamentoChar"/>
    <w:uiPriority w:val="1"/>
    <w:qFormat/>
    <w:rsid w:val="0006086F"/>
  </w:style>
  <w:style w:type="character" w:customStyle="1" w:styleId="SemEspaamentoChar">
    <w:name w:val="Sem Espaçamento Char"/>
    <w:basedOn w:val="Fontepargpadro"/>
    <w:link w:val="SemEspaamento"/>
    <w:uiPriority w:val="1"/>
    <w:rsid w:val="0006086F"/>
  </w:style>
  <w:style w:type="paragraph" w:styleId="PargrafodaLista">
    <w:name w:val="List Paragraph"/>
    <w:basedOn w:val="Normal"/>
    <w:uiPriority w:val="34"/>
    <w:qFormat/>
    <w:rsid w:val="0006086F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06086F"/>
    <w:rPr>
      <w:rFonts w:ascii="Cambria" w:eastAsia="Times New Roman" w:hAnsi="Cambria"/>
      <w:i/>
      <w:iCs/>
      <w:color w:val="5A5A5A"/>
    </w:rPr>
  </w:style>
  <w:style w:type="character" w:customStyle="1" w:styleId="CitaoChar">
    <w:name w:val="Citação Char"/>
    <w:link w:val="Citao"/>
    <w:uiPriority w:val="29"/>
    <w:rsid w:val="0006086F"/>
    <w:rPr>
      <w:rFonts w:ascii="Cambria" w:eastAsia="Times New Roman" w:hAnsi="Cambria" w:cs="Times New Roman"/>
      <w:i/>
      <w:iCs/>
      <w:color w:val="5A5A5A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6086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  <w:szCs w:val="24"/>
    </w:rPr>
  </w:style>
  <w:style w:type="character" w:customStyle="1" w:styleId="CitaoIntensaChar">
    <w:name w:val="Citação Intensa Char"/>
    <w:link w:val="CitaoIntensa"/>
    <w:uiPriority w:val="30"/>
    <w:rsid w:val="0006086F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nfaseSutil">
    <w:name w:val="Subtle Emphasis"/>
    <w:uiPriority w:val="19"/>
    <w:qFormat/>
    <w:rsid w:val="0006086F"/>
    <w:rPr>
      <w:i/>
      <w:iCs/>
      <w:color w:val="5A5A5A"/>
    </w:rPr>
  </w:style>
  <w:style w:type="character" w:styleId="nfaseIntensa">
    <w:name w:val="Intense Emphasis"/>
    <w:uiPriority w:val="21"/>
    <w:qFormat/>
    <w:rsid w:val="0006086F"/>
    <w:rPr>
      <w:b/>
      <w:bCs/>
      <w:i/>
      <w:iCs/>
      <w:color w:val="4F81BD"/>
      <w:sz w:val="22"/>
      <w:szCs w:val="22"/>
    </w:rPr>
  </w:style>
  <w:style w:type="character" w:styleId="RefernciaSutil">
    <w:name w:val="Subtle Reference"/>
    <w:uiPriority w:val="31"/>
    <w:qFormat/>
    <w:rsid w:val="0006086F"/>
    <w:rPr>
      <w:color w:val="auto"/>
      <w:u w:val="single" w:color="9BBB59"/>
    </w:rPr>
  </w:style>
  <w:style w:type="character" w:styleId="RefernciaIntensa">
    <w:name w:val="Intense Reference"/>
    <w:uiPriority w:val="32"/>
    <w:qFormat/>
    <w:rsid w:val="0006086F"/>
    <w:rPr>
      <w:b/>
      <w:bCs/>
      <w:color w:val="76923C"/>
      <w:u w:val="single" w:color="9BBB59"/>
    </w:rPr>
  </w:style>
  <w:style w:type="character" w:styleId="TtulodoLivro">
    <w:name w:val="Book Title"/>
    <w:uiPriority w:val="33"/>
    <w:qFormat/>
    <w:rsid w:val="0006086F"/>
    <w:rPr>
      <w:rFonts w:ascii="Cambria" w:eastAsia="Times New Roman" w:hAnsi="Cambria" w:cs="Times New Roman"/>
      <w:b/>
      <w:bCs/>
      <w:i/>
      <w:iCs/>
      <w:color w:val="auto"/>
    </w:rPr>
  </w:style>
  <w:style w:type="paragraph" w:styleId="CabealhodoSumrio">
    <w:name w:val="TOC Heading"/>
    <w:basedOn w:val="Ttulo1"/>
    <w:next w:val="Normal"/>
    <w:uiPriority w:val="39"/>
    <w:qFormat/>
    <w:rsid w:val="0006086F"/>
    <w:pPr>
      <w:outlineLvl w:val="9"/>
    </w:pPr>
  </w:style>
  <w:style w:type="paragraph" w:styleId="Cabealho">
    <w:name w:val="header"/>
    <w:basedOn w:val="Normal"/>
    <w:link w:val="CabealhoChar"/>
    <w:uiPriority w:val="99"/>
    <w:semiHidden/>
    <w:unhideWhenUsed/>
    <w:rsid w:val="00B159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1599D"/>
  </w:style>
  <w:style w:type="paragraph" w:styleId="Rodap">
    <w:name w:val="footer"/>
    <w:basedOn w:val="Normal"/>
    <w:link w:val="RodapChar"/>
    <w:uiPriority w:val="99"/>
    <w:semiHidden/>
    <w:unhideWhenUsed/>
    <w:rsid w:val="00B159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1599D"/>
  </w:style>
  <w:style w:type="paragraph" w:styleId="Textodebalo">
    <w:name w:val="Balloon Text"/>
    <w:basedOn w:val="Normal"/>
    <w:link w:val="TextodebaloChar"/>
    <w:uiPriority w:val="99"/>
    <w:semiHidden/>
    <w:unhideWhenUsed/>
    <w:rsid w:val="00B159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1599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159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3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58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82678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9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056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54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6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28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90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2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615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367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8527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769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bemsergipe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WindowsXP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Aurilanja Falcão</dc:creator>
  <cp:keywords/>
  <dc:description/>
  <cp:lastModifiedBy>Karine</cp:lastModifiedBy>
  <cp:revision>6</cp:revision>
  <cp:lastPrinted>2010-03-24T02:10:00Z</cp:lastPrinted>
  <dcterms:created xsi:type="dcterms:W3CDTF">2021-08-24T03:02:00Z</dcterms:created>
  <dcterms:modified xsi:type="dcterms:W3CDTF">2021-08-24T03:26:00Z</dcterms:modified>
</cp:coreProperties>
</file>