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513" w:rsidRPr="005861DB" w:rsidRDefault="009D2513" w:rsidP="009D2513">
      <w:pPr>
        <w:rPr>
          <w:b/>
        </w:rPr>
      </w:pPr>
      <w:bookmarkStart w:id="0" w:name="_GoBack"/>
      <w:bookmarkEnd w:id="0"/>
      <w:r w:rsidRPr="005861DB">
        <w:rPr>
          <w:b/>
        </w:rPr>
        <w:t>Exemplo de itens que serão discutidos na AGE:</w:t>
      </w:r>
    </w:p>
    <w:p w:rsidR="009D2513" w:rsidRDefault="009D2513" w:rsidP="009D2513">
      <w:r>
        <w:t xml:space="preserve">- Criar a categoria </w:t>
      </w:r>
      <w:proofErr w:type="gramStart"/>
      <w:r>
        <w:t>pós graduando</w:t>
      </w:r>
      <w:proofErr w:type="gramEnd"/>
      <w:r>
        <w:t xml:space="preserve"> incluindo aqui residentes e estagiários de serviços credenciados </w:t>
      </w:r>
    </w:p>
    <w:p w:rsidR="009D2513" w:rsidRDefault="009D2513" w:rsidP="009D2513">
      <w:r>
        <w:t>- Permitir a realização das eleições desvinculadas do período do Congresso Brasileiro de Endocrinologia e Metabologia (CBEM) o que permitiria período maior de disponibilidade para eleições pela internet (já permitida no estatuto atual</w:t>
      </w:r>
      <w:proofErr w:type="gramStart"/>
      <w:r>
        <w:t xml:space="preserve"> mas</w:t>
      </w:r>
      <w:proofErr w:type="gramEnd"/>
      <w:r>
        <w:t xml:space="preserve"> ainda vinculada ao período do CBEM)</w:t>
      </w:r>
    </w:p>
    <w:p w:rsidR="009D2513" w:rsidRDefault="009D2513" w:rsidP="009D2513">
      <w:r>
        <w:t>- Retirar a especificação do período do ano em que os Congressos Nacionais (CBEM e CBAEM) devam ocorrer</w:t>
      </w:r>
    </w:p>
    <w:p w:rsidR="009D2513" w:rsidRDefault="009D2513" w:rsidP="009D2513">
      <w:r>
        <w:t>- Não permitir a abertura de contas novas para cada evento que acontece</w:t>
      </w:r>
    </w:p>
    <w:p w:rsidR="009D2513" w:rsidRDefault="009D2513" w:rsidP="009D2513">
      <w:r>
        <w:t>Correção de algumas distorções do estatuto atual com situações que ocorrem de forma diversa àquela que o estatuto define, por exemplo:</w:t>
      </w:r>
    </w:p>
    <w:p w:rsidR="009D2513" w:rsidRDefault="009D2513" w:rsidP="009D2513">
      <w:r>
        <w:t xml:space="preserve">- na redação atual a eleição é feita na Assembléia Geral, quando na verdade o que tem ocorrido é a eleição no stand da SBEM e a divulgação dos resultados é feita na Assembléia </w:t>
      </w:r>
      <w:proofErr w:type="gramStart"/>
      <w:r>
        <w:t>Geral</w:t>
      </w:r>
      <w:proofErr w:type="gramEnd"/>
    </w:p>
    <w:p w:rsidR="009D2513" w:rsidRDefault="009D2513" w:rsidP="009D2513">
      <w:r>
        <w:t xml:space="preserve">- na redação atual a regional ainda recebe a contribuição anual do associado e repassa à </w:t>
      </w:r>
      <w:proofErr w:type="gramStart"/>
      <w:r>
        <w:t>nacional</w:t>
      </w:r>
      <w:proofErr w:type="gramEnd"/>
      <w:r>
        <w:t xml:space="preserve"> quando já está ocorrendo o inverso há algum tempo, com controle muito mais adequado da adimplência e com a aprovação de deliberativos anteriores</w:t>
      </w:r>
    </w:p>
    <w:p w:rsidR="009D2513" w:rsidRDefault="009D2513" w:rsidP="009D2513">
      <w:r>
        <w:t xml:space="preserve">- retirar a obrigatoriedade de cada departamento ser composto por </w:t>
      </w:r>
      <w:proofErr w:type="gramStart"/>
      <w:r>
        <w:t>7</w:t>
      </w:r>
      <w:proofErr w:type="gramEnd"/>
      <w:r>
        <w:t xml:space="preserve"> (sete) membros e dois suplentes, exigida na redação atual, quando na verdade diversos departamentos têm trabalhado com um numero menor, portanto estamos sugerindo </w:t>
      </w:r>
      <w:r w:rsidRPr="00805A9E">
        <w:rPr>
          <w:b/>
        </w:rPr>
        <w:t>até</w:t>
      </w:r>
      <w:r>
        <w:t xml:space="preserve"> 7 membros </w:t>
      </w:r>
    </w:p>
    <w:p w:rsidR="009D2513" w:rsidRDefault="009D2513" w:rsidP="009D2513">
      <w:r>
        <w:t xml:space="preserve">- Estabelecer que no caso de ausência de chapa </w:t>
      </w:r>
      <w:proofErr w:type="gramStart"/>
      <w:r>
        <w:t>candidata</w:t>
      </w:r>
      <w:proofErr w:type="gramEnd"/>
      <w:r>
        <w:t xml:space="preserve"> a departamento a diretoria em vigência terá seu mandato prorrogado por mais dois anos </w:t>
      </w:r>
    </w:p>
    <w:p w:rsidR="009D2513" w:rsidRDefault="009D2513" w:rsidP="009D2513">
      <w:pPr>
        <w:rPr>
          <w:bCs/>
        </w:rPr>
      </w:pPr>
      <w:r>
        <w:t xml:space="preserve">- incluir como comissão permanente a </w:t>
      </w:r>
      <w:r w:rsidRPr="00805A9E">
        <w:rPr>
          <w:b/>
          <w:bCs/>
        </w:rPr>
        <w:t>Comissão de Educação Médica Continuada</w:t>
      </w:r>
      <w:proofErr w:type="gramStart"/>
      <w:r w:rsidRPr="00805A9E">
        <w:rPr>
          <w:b/>
          <w:bCs/>
        </w:rPr>
        <w:t xml:space="preserve"> </w:t>
      </w:r>
      <w:r>
        <w:rPr>
          <w:b/>
          <w:bCs/>
        </w:rPr>
        <w:t xml:space="preserve"> </w:t>
      </w:r>
      <w:proofErr w:type="gramEnd"/>
      <w:r>
        <w:rPr>
          <w:bCs/>
        </w:rPr>
        <w:t>o que já foi aprovado em conselho deliberativo anterior mas não realizado porque necessita de alteração estatutária</w:t>
      </w:r>
    </w:p>
    <w:p w:rsidR="009D2513" w:rsidRDefault="009D2513" w:rsidP="009D2513">
      <w:pPr>
        <w:rPr>
          <w:bCs/>
        </w:rPr>
      </w:pPr>
      <w:r>
        <w:rPr>
          <w:bCs/>
        </w:rPr>
        <w:t xml:space="preserve">- retirar a obrigação de eleições simultâneas das diretorias das regionais, o que na prática não ocorre e não é necessária desde que fique estabelecido um período máximo para que ocorram, </w:t>
      </w:r>
      <w:proofErr w:type="gramStart"/>
      <w:r>
        <w:rPr>
          <w:bCs/>
        </w:rPr>
        <w:t>estamos</w:t>
      </w:r>
      <w:proofErr w:type="gramEnd"/>
      <w:r>
        <w:rPr>
          <w:bCs/>
        </w:rPr>
        <w:t xml:space="preserve"> sugerindo até 30 dias depois</w:t>
      </w:r>
    </w:p>
    <w:p w:rsidR="009D2513" w:rsidRPr="00805A9E" w:rsidRDefault="009D2513" w:rsidP="009D2513"/>
    <w:p w:rsidR="009D2513" w:rsidRDefault="009D2513" w:rsidP="009D2513">
      <w:r>
        <w:t>Apresentação completa disponível no site da SBEM</w:t>
      </w:r>
    </w:p>
    <w:p w:rsidR="009D2513" w:rsidRDefault="009D2513" w:rsidP="009D2513">
      <w:pPr>
        <w:jc w:val="both"/>
      </w:pPr>
    </w:p>
    <w:p w:rsidR="001521D9" w:rsidRDefault="001521D9"/>
    <w:sectPr w:rsidR="001521D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513"/>
    <w:rsid w:val="000047AD"/>
    <w:rsid w:val="00007870"/>
    <w:rsid w:val="0001758B"/>
    <w:rsid w:val="000232ED"/>
    <w:rsid w:val="00025C68"/>
    <w:rsid w:val="00026282"/>
    <w:rsid w:val="00032B76"/>
    <w:rsid w:val="00040EE0"/>
    <w:rsid w:val="0004757D"/>
    <w:rsid w:val="00081380"/>
    <w:rsid w:val="000915FF"/>
    <w:rsid w:val="00091D02"/>
    <w:rsid w:val="00094652"/>
    <w:rsid w:val="000A109E"/>
    <w:rsid w:val="000A2532"/>
    <w:rsid w:val="000A3DEA"/>
    <w:rsid w:val="000A7C3D"/>
    <w:rsid w:val="000B1426"/>
    <w:rsid w:val="000B3D47"/>
    <w:rsid w:val="000C1E17"/>
    <w:rsid w:val="000C3320"/>
    <w:rsid w:val="000C3AAF"/>
    <w:rsid w:val="000C57F7"/>
    <w:rsid w:val="000F4DDC"/>
    <w:rsid w:val="00103329"/>
    <w:rsid w:val="00107723"/>
    <w:rsid w:val="001117C0"/>
    <w:rsid w:val="001173E2"/>
    <w:rsid w:val="00122050"/>
    <w:rsid w:val="00125C44"/>
    <w:rsid w:val="00126921"/>
    <w:rsid w:val="00134B6D"/>
    <w:rsid w:val="0013746F"/>
    <w:rsid w:val="0014052C"/>
    <w:rsid w:val="00144831"/>
    <w:rsid w:val="001462CB"/>
    <w:rsid w:val="00146A2E"/>
    <w:rsid w:val="001521D9"/>
    <w:rsid w:val="0015262A"/>
    <w:rsid w:val="00165285"/>
    <w:rsid w:val="00170BFD"/>
    <w:rsid w:val="0017251F"/>
    <w:rsid w:val="00174AAC"/>
    <w:rsid w:val="001762C2"/>
    <w:rsid w:val="00176C55"/>
    <w:rsid w:val="00186C97"/>
    <w:rsid w:val="00190D3C"/>
    <w:rsid w:val="00191518"/>
    <w:rsid w:val="00195133"/>
    <w:rsid w:val="001A044C"/>
    <w:rsid w:val="001A3D18"/>
    <w:rsid w:val="001A5420"/>
    <w:rsid w:val="001A5E57"/>
    <w:rsid w:val="001A6013"/>
    <w:rsid w:val="001B54DC"/>
    <w:rsid w:val="001B6A3C"/>
    <w:rsid w:val="001C2D01"/>
    <w:rsid w:val="001C459C"/>
    <w:rsid w:val="001C7849"/>
    <w:rsid w:val="001D0F75"/>
    <w:rsid w:val="001D1019"/>
    <w:rsid w:val="001D23FE"/>
    <w:rsid w:val="001D42DF"/>
    <w:rsid w:val="001E3A16"/>
    <w:rsid w:val="001F13CD"/>
    <w:rsid w:val="00205040"/>
    <w:rsid w:val="0020741A"/>
    <w:rsid w:val="00207DDD"/>
    <w:rsid w:val="002175FA"/>
    <w:rsid w:val="00223ED3"/>
    <w:rsid w:val="002248F2"/>
    <w:rsid w:val="0023612D"/>
    <w:rsid w:val="00240947"/>
    <w:rsid w:val="00241884"/>
    <w:rsid w:val="002455BA"/>
    <w:rsid w:val="00246DC9"/>
    <w:rsid w:val="00261446"/>
    <w:rsid w:val="0026231F"/>
    <w:rsid w:val="00263C0B"/>
    <w:rsid w:val="00270F3A"/>
    <w:rsid w:val="00275383"/>
    <w:rsid w:val="00277EB5"/>
    <w:rsid w:val="00283216"/>
    <w:rsid w:val="0028581F"/>
    <w:rsid w:val="002A247D"/>
    <w:rsid w:val="002A4975"/>
    <w:rsid w:val="002C2C9C"/>
    <w:rsid w:val="002C46C2"/>
    <w:rsid w:val="002D3C02"/>
    <w:rsid w:val="002E167E"/>
    <w:rsid w:val="002E5614"/>
    <w:rsid w:val="002E636E"/>
    <w:rsid w:val="002F41BC"/>
    <w:rsid w:val="003006FB"/>
    <w:rsid w:val="00301BFF"/>
    <w:rsid w:val="00315B2C"/>
    <w:rsid w:val="003179C7"/>
    <w:rsid w:val="003224CF"/>
    <w:rsid w:val="00324DC4"/>
    <w:rsid w:val="00331735"/>
    <w:rsid w:val="0034064B"/>
    <w:rsid w:val="00353276"/>
    <w:rsid w:val="003614FF"/>
    <w:rsid w:val="00364239"/>
    <w:rsid w:val="003717C7"/>
    <w:rsid w:val="003766AF"/>
    <w:rsid w:val="003803A4"/>
    <w:rsid w:val="00380713"/>
    <w:rsid w:val="00391632"/>
    <w:rsid w:val="00395C8B"/>
    <w:rsid w:val="003A5938"/>
    <w:rsid w:val="003B342B"/>
    <w:rsid w:val="003B36C4"/>
    <w:rsid w:val="003B64EF"/>
    <w:rsid w:val="003B6871"/>
    <w:rsid w:val="003C40B0"/>
    <w:rsid w:val="003C4FAF"/>
    <w:rsid w:val="003D209A"/>
    <w:rsid w:val="003E1E95"/>
    <w:rsid w:val="003F10D1"/>
    <w:rsid w:val="003F4FB5"/>
    <w:rsid w:val="003F5243"/>
    <w:rsid w:val="00404B33"/>
    <w:rsid w:val="00405F51"/>
    <w:rsid w:val="004060B5"/>
    <w:rsid w:val="00410C6B"/>
    <w:rsid w:val="004131FE"/>
    <w:rsid w:val="00427F0F"/>
    <w:rsid w:val="00432DB2"/>
    <w:rsid w:val="00433A9A"/>
    <w:rsid w:val="00436C5D"/>
    <w:rsid w:val="00441557"/>
    <w:rsid w:val="00441C56"/>
    <w:rsid w:val="00455730"/>
    <w:rsid w:val="004557E0"/>
    <w:rsid w:val="00457DFD"/>
    <w:rsid w:val="004714B9"/>
    <w:rsid w:val="00475ACA"/>
    <w:rsid w:val="00475FDC"/>
    <w:rsid w:val="00476EF3"/>
    <w:rsid w:val="00482734"/>
    <w:rsid w:val="004A1995"/>
    <w:rsid w:val="004A77DB"/>
    <w:rsid w:val="004B1962"/>
    <w:rsid w:val="004B73D0"/>
    <w:rsid w:val="004C1DDD"/>
    <w:rsid w:val="004C2859"/>
    <w:rsid w:val="004C3EED"/>
    <w:rsid w:val="004C43EC"/>
    <w:rsid w:val="004C7BD3"/>
    <w:rsid w:val="004D050D"/>
    <w:rsid w:val="004D1FEB"/>
    <w:rsid w:val="004D480A"/>
    <w:rsid w:val="004D5DBB"/>
    <w:rsid w:val="004D7457"/>
    <w:rsid w:val="004E29A3"/>
    <w:rsid w:val="004F58D4"/>
    <w:rsid w:val="00500453"/>
    <w:rsid w:val="005042B0"/>
    <w:rsid w:val="0050455F"/>
    <w:rsid w:val="0050707E"/>
    <w:rsid w:val="00510203"/>
    <w:rsid w:val="00516CB8"/>
    <w:rsid w:val="005227D3"/>
    <w:rsid w:val="00523D59"/>
    <w:rsid w:val="005326E4"/>
    <w:rsid w:val="00534A29"/>
    <w:rsid w:val="00534D09"/>
    <w:rsid w:val="00537EF1"/>
    <w:rsid w:val="00542CE3"/>
    <w:rsid w:val="005530B4"/>
    <w:rsid w:val="00554384"/>
    <w:rsid w:val="00554DD1"/>
    <w:rsid w:val="005601B6"/>
    <w:rsid w:val="0056344D"/>
    <w:rsid w:val="005672E3"/>
    <w:rsid w:val="005775B9"/>
    <w:rsid w:val="005815E9"/>
    <w:rsid w:val="00584EC7"/>
    <w:rsid w:val="005948D8"/>
    <w:rsid w:val="005950D8"/>
    <w:rsid w:val="00595EA6"/>
    <w:rsid w:val="005A6BFE"/>
    <w:rsid w:val="005A6C06"/>
    <w:rsid w:val="005B076D"/>
    <w:rsid w:val="005B1198"/>
    <w:rsid w:val="005B2771"/>
    <w:rsid w:val="005B365A"/>
    <w:rsid w:val="005B468A"/>
    <w:rsid w:val="005C439C"/>
    <w:rsid w:val="005D1B74"/>
    <w:rsid w:val="005D4483"/>
    <w:rsid w:val="005E0CEA"/>
    <w:rsid w:val="005E241A"/>
    <w:rsid w:val="005F083D"/>
    <w:rsid w:val="005F1A85"/>
    <w:rsid w:val="00602A73"/>
    <w:rsid w:val="006140CC"/>
    <w:rsid w:val="00615635"/>
    <w:rsid w:val="00620AFD"/>
    <w:rsid w:val="00622083"/>
    <w:rsid w:val="006355BE"/>
    <w:rsid w:val="00642278"/>
    <w:rsid w:val="0066385E"/>
    <w:rsid w:val="00677AD9"/>
    <w:rsid w:val="0068108D"/>
    <w:rsid w:val="00690D9F"/>
    <w:rsid w:val="0069234A"/>
    <w:rsid w:val="006A2B35"/>
    <w:rsid w:val="006A5DD0"/>
    <w:rsid w:val="006A7588"/>
    <w:rsid w:val="006B34B8"/>
    <w:rsid w:val="006D240E"/>
    <w:rsid w:val="006E7CF3"/>
    <w:rsid w:val="006F3334"/>
    <w:rsid w:val="006F3FEC"/>
    <w:rsid w:val="006F510E"/>
    <w:rsid w:val="00702255"/>
    <w:rsid w:val="00702DB8"/>
    <w:rsid w:val="00704868"/>
    <w:rsid w:val="00710985"/>
    <w:rsid w:val="007145D9"/>
    <w:rsid w:val="00717DF9"/>
    <w:rsid w:val="007210C4"/>
    <w:rsid w:val="007236D5"/>
    <w:rsid w:val="007321A5"/>
    <w:rsid w:val="00733970"/>
    <w:rsid w:val="007365B5"/>
    <w:rsid w:val="00743724"/>
    <w:rsid w:val="00744136"/>
    <w:rsid w:val="007513B3"/>
    <w:rsid w:val="00757274"/>
    <w:rsid w:val="00760A32"/>
    <w:rsid w:val="00761403"/>
    <w:rsid w:val="00762CDF"/>
    <w:rsid w:val="00763CB7"/>
    <w:rsid w:val="0076491A"/>
    <w:rsid w:val="00766415"/>
    <w:rsid w:val="00770E97"/>
    <w:rsid w:val="00772F5F"/>
    <w:rsid w:val="00775C56"/>
    <w:rsid w:val="00782902"/>
    <w:rsid w:val="00783D6A"/>
    <w:rsid w:val="007876E5"/>
    <w:rsid w:val="007A4733"/>
    <w:rsid w:val="007A726E"/>
    <w:rsid w:val="007B3007"/>
    <w:rsid w:val="007C29B0"/>
    <w:rsid w:val="007C4315"/>
    <w:rsid w:val="007D2CFA"/>
    <w:rsid w:val="007E2F7F"/>
    <w:rsid w:val="007E677B"/>
    <w:rsid w:val="007E78B4"/>
    <w:rsid w:val="007F0C80"/>
    <w:rsid w:val="007F1B72"/>
    <w:rsid w:val="007F1C76"/>
    <w:rsid w:val="0080181A"/>
    <w:rsid w:val="008036D0"/>
    <w:rsid w:val="00811E7C"/>
    <w:rsid w:val="008134EF"/>
    <w:rsid w:val="0081545D"/>
    <w:rsid w:val="008159CF"/>
    <w:rsid w:val="00821A85"/>
    <w:rsid w:val="00823A57"/>
    <w:rsid w:val="00824F89"/>
    <w:rsid w:val="00832056"/>
    <w:rsid w:val="008329E3"/>
    <w:rsid w:val="0083405D"/>
    <w:rsid w:val="00842119"/>
    <w:rsid w:val="008421E7"/>
    <w:rsid w:val="00842FDC"/>
    <w:rsid w:val="00844F0B"/>
    <w:rsid w:val="0084712A"/>
    <w:rsid w:val="008518FC"/>
    <w:rsid w:val="008548EB"/>
    <w:rsid w:val="00861080"/>
    <w:rsid w:val="00865823"/>
    <w:rsid w:val="00865FA3"/>
    <w:rsid w:val="00882F57"/>
    <w:rsid w:val="00895F8F"/>
    <w:rsid w:val="008970C5"/>
    <w:rsid w:val="00897F46"/>
    <w:rsid w:val="008A2412"/>
    <w:rsid w:val="008A571D"/>
    <w:rsid w:val="008A61AF"/>
    <w:rsid w:val="008B1651"/>
    <w:rsid w:val="008D0EE8"/>
    <w:rsid w:val="008D3C50"/>
    <w:rsid w:val="008D713A"/>
    <w:rsid w:val="008D7CB4"/>
    <w:rsid w:val="008E095E"/>
    <w:rsid w:val="008E339A"/>
    <w:rsid w:val="008E39D9"/>
    <w:rsid w:val="008E4F79"/>
    <w:rsid w:val="008E6EE5"/>
    <w:rsid w:val="008F1BEA"/>
    <w:rsid w:val="008F1E7E"/>
    <w:rsid w:val="0090033A"/>
    <w:rsid w:val="0090608A"/>
    <w:rsid w:val="00907CA5"/>
    <w:rsid w:val="00907FE8"/>
    <w:rsid w:val="009103C6"/>
    <w:rsid w:val="00910BBB"/>
    <w:rsid w:val="0091545B"/>
    <w:rsid w:val="009157A9"/>
    <w:rsid w:val="00915F3A"/>
    <w:rsid w:val="00916ADF"/>
    <w:rsid w:val="009330D7"/>
    <w:rsid w:val="00935F84"/>
    <w:rsid w:val="009374D5"/>
    <w:rsid w:val="00942BA3"/>
    <w:rsid w:val="009449A3"/>
    <w:rsid w:val="009536B7"/>
    <w:rsid w:val="00975441"/>
    <w:rsid w:val="00984C79"/>
    <w:rsid w:val="00987384"/>
    <w:rsid w:val="00990C56"/>
    <w:rsid w:val="00991646"/>
    <w:rsid w:val="00992C29"/>
    <w:rsid w:val="009976B5"/>
    <w:rsid w:val="009A09E9"/>
    <w:rsid w:val="009B0E5B"/>
    <w:rsid w:val="009B1D49"/>
    <w:rsid w:val="009C15E5"/>
    <w:rsid w:val="009C4240"/>
    <w:rsid w:val="009C6C57"/>
    <w:rsid w:val="009D2513"/>
    <w:rsid w:val="009D5549"/>
    <w:rsid w:val="009D60D0"/>
    <w:rsid w:val="009E0A5B"/>
    <w:rsid w:val="009E1DFE"/>
    <w:rsid w:val="009E43C0"/>
    <w:rsid w:val="009F06A5"/>
    <w:rsid w:val="009F24A9"/>
    <w:rsid w:val="009F7AE7"/>
    <w:rsid w:val="00A0187C"/>
    <w:rsid w:val="00A034B1"/>
    <w:rsid w:val="00A23980"/>
    <w:rsid w:val="00A26C1F"/>
    <w:rsid w:val="00A315F6"/>
    <w:rsid w:val="00A33DB2"/>
    <w:rsid w:val="00A40FB2"/>
    <w:rsid w:val="00A45C72"/>
    <w:rsid w:val="00A46270"/>
    <w:rsid w:val="00A627EC"/>
    <w:rsid w:val="00A6555A"/>
    <w:rsid w:val="00A676CB"/>
    <w:rsid w:val="00A72F3A"/>
    <w:rsid w:val="00A75051"/>
    <w:rsid w:val="00A77943"/>
    <w:rsid w:val="00A83169"/>
    <w:rsid w:val="00A84736"/>
    <w:rsid w:val="00A92568"/>
    <w:rsid w:val="00A97530"/>
    <w:rsid w:val="00A97F8B"/>
    <w:rsid w:val="00AA14B8"/>
    <w:rsid w:val="00AA2E67"/>
    <w:rsid w:val="00AA439C"/>
    <w:rsid w:val="00AA63F4"/>
    <w:rsid w:val="00AB770A"/>
    <w:rsid w:val="00AC64E9"/>
    <w:rsid w:val="00AD40D5"/>
    <w:rsid w:val="00AE0CBE"/>
    <w:rsid w:val="00AE1B4B"/>
    <w:rsid w:val="00AE67C8"/>
    <w:rsid w:val="00AF3915"/>
    <w:rsid w:val="00AF4B75"/>
    <w:rsid w:val="00B02F54"/>
    <w:rsid w:val="00B035D9"/>
    <w:rsid w:val="00B04258"/>
    <w:rsid w:val="00B05E3A"/>
    <w:rsid w:val="00B1352B"/>
    <w:rsid w:val="00B13CB5"/>
    <w:rsid w:val="00B168C0"/>
    <w:rsid w:val="00B16FB1"/>
    <w:rsid w:val="00B17776"/>
    <w:rsid w:val="00B17A0D"/>
    <w:rsid w:val="00B23476"/>
    <w:rsid w:val="00B26780"/>
    <w:rsid w:val="00B30A33"/>
    <w:rsid w:val="00B31EB3"/>
    <w:rsid w:val="00B3200A"/>
    <w:rsid w:val="00B328BA"/>
    <w:rsid w:val="00B32D0E"/>
    <w:rsid w:val="00B33E47"/>
    <w:rsid w:val="00B34EB5"/>
    <w:rsid w:val="00B35A22"/>
    <w:rsid w:val="00B434C7"/>
    <w:rsid w:val="00B438A5"/>
    <w:rsid w:val="00B454E6"/>
    <w:rsid w:val="00B46A68"/>
    <w:rsid w:val="00B55A84"/>
    <w:rsid w:val="00B56CDE"/>
    <w:rsid w:val="00B70BB9"/>
    <w:rsid w:val="00B747BE"/>
    <w:rsid w:val="00B77073"/>
    <w:rsid w:val="00B80D25"/>
    <w:rsid w:val="00B8173F"/>
    <w:rsid w:val="00B85C1F"/>
    <w:rsid w:val="00B868AB"/>
    <w:rsid w:val="00B87DDB"/>
    <w:rsid w:val="00BA3BD7"/>
    <w:rsid w:val="00BB7B40"/>
    <w:rsid w:val="00BC3AD1"/>
    <w:rsid w:val="00BC3DE2"/>
    <w:rsid w:val="00BC61B0"/>
    <w:rsid w:val="00BC6DFE"/>
    <w:rsid w:val="00BC7FE3"/>
    <w:rsid w:val="00BD17DA"/>
    <w:rsid w:val="00BE32FB"/>
    <w:rsid w:val="00BE3D63"/>
    <w:rsid w:val="00BE44E8"/>
    <w:rsid w:val="00BF1CD2"/>
    <w:rsid w:val="00BF48F1"/>
    <w:rsid w:val="00BF5EEF"/>
    <w:rsid w:val="00C028A8"/>
    <w:rsid w:val="00C05001"/>
    <w:rsid w:val="00C115B2"/>
    <w:rsid w:val="00C167E4"/>
    <w:rsid w:val="00C209E9"/>
    <w:rsid w:val="00C30894"/>
    <w:rsid w:val="00C317C3"/>
    <w:rsid w:val="00C31DFD"/>
    <w:rsid w:val="00C402DE"/>
    <w:rsid w:val="00C40D99"/>
    <w:rsid w:val="00C6479F"/>
    <w:rsid w:val="00C71C6A"/>
    <w:rsid w:val="00C8117B"/>
    <w:rsid w:val="00C83374"/>
    <w:rsid w:val="00C852F8"/>
    <w:rsid w:val="00C857DB"/>
    <w:rsid w:val="00C86D51"/>
    <w:rsid w:val="00C93B04"/>
    <w:rsid w:val="00C950FA"/>
    <w:rsid w:val="00C95B73"/>
    <w:rsid w:val="00C97BBD"/>
    <w:rsid w:val="00C97CF1"/>
    <w:rsid w:val="00CA2654"/>
    <w:rsid w:val="00CA553F"/>
    <w:rsid w:val="00CA6E77"/>
    <w:rsid w:val="00CC3EBE"/>
    <w:rsid w:val="00CC7AD7"/>
    <w:rsid w:val="00CD203E"/>
    <w:rsid w:val="00CD3984"/>
    <w:rsid w:val="00CE242B"/>
    <w:rsid w:val="00CF54E6"/>
    <w:rsid w:val="00CF6809"/>
    <w:rsid w:val="00D03360"/>
    <w:rsid w:val="00D10A89"/>
    <w:rsid w:val="00D11DDC"/>
    <w:rsid w:val="00D13516"/>
    <w:rsid w:val="00D20618"/>
    <w:rsid w:val="00D20A59"/>
    <w:rsid w:val="00D25E98"/>
    <w:rsid w:val="00D30B15"/>
    <w:rsid w:val="00D35BFB"/>
    <w:rsid w:val="00D3798D"/>
    <w:rsid w:val="00D44CC2"/>
    <w:rsid w:val="00D45307"/>
    <w:rsid w:val="00D511DD"/>
    <w:rsid w:val="00D56E07"/>
    <w:rsid w:val="00D70F7E"/>
    <w:rsid w:val="00D80B68"/>
    <w:rsid w:val="00D8138F"/>
    <w:rsid w:val="00D81624"/>
    <w:rsid w:val="00D9186E"/>
    <w:rsid w:val="00D92C0B"/>
    <w:rsid w:val="00D92E78"/>
    <w:rsid w:val="00D9533E"/>
    <w:rsid w:val="00D97793"/>
    <w:rsid w:val="00DB0170"/>
    <w:rsid w:val="00DB7681"/>
    <w:rsid w:val="00DC2004"/>
    <w:rsid w:val="00DC5D81"/>
    <w:rsid w:val="00DD1DC9"/>
    <w:rsid w:val="00DD283E"/>
    <w:rsid w:val="00DE4D90"/>
    <w:rsid w:val="00DF4D56"/>
    <w:rsid w:val="00DF5D76"/>
    <w:rsid w:val="00E011CB"/>
    <w:rsid w:val="00E04332"/>
    <w:rsid w:val="00E21F00"/>
    <w:rsid w:val="00E2593D"/>
    <w:rsid w:val="00E30B49"/>
    <w:rsid w:val="00E34CCA"/>
    <w:rsid w:val="00E412B5"/>
    <w:rsid w:val="00E41E6B"/>
    <w:rsid w:val="00E429BA"/>
    <w:rsid w:val="00E67CE6"/>
    <w:rsid w:val="00E7081C"/>
    <w:rsid w:val="00E82644"/>
    <w:rsid w:val="00E82ABE"/>
    <w:rsid w:val="00E85359"/>
    <w:rsid w:val="00E9562D"/>
    <w:rsid w:val="00EB1345"/>
    <w:rsid w:val="00EB6157"/>
    <w:rsid w:val="00EC0268"/>
    <w:rsid w:val="00EC054D"/>
    <w:rsid w:val="00EC074C"/>
    <w:rsid w:val="00EC2DBD"/>
    <w:rsid w:val="00EE4332"/>
    <w:rsid w:val="00EE7F60"/>
    <w:rsid w:val="00EF454C"/>
    <w:rsid w:val="00F006A1"/>
    <w:rsid w:val="00F04C34"/>
    <w:rsid w:val="00F12870"/>
    <w:rsid w:val="00F20EFC"/>
    <w:rsid w:val="00F25BF6"/>
    <w:rsid w:val="00F31BCB"/>
    <w:rsid w:val="00F35F00"/>
    <w:rsid w:val="00F4297C"/>
    <w:rsid w:val="00F470F2"/>
    <w:rsid w:val="00F55317"/>
    <w:rsid w:val="00F5599A"/>
    <w:rsid w:val="00F638C9"/>
    <w:rsid w:val="00F63F1B"/>
    <w:rsid w:val="00F703B4"/>
    <w:rsid w:val="00F7462B"/>
    <w:rsid w:val="00F77DFC"/>
    <w:rsid w:val="00F87C8F"/>
    <w:rsid w:val="00F92CD0"/>
    <w:rsid w:val="00F96499"/>
    <w:rsid w:val="00FB7963"/>
    <w:rsid w:val="00FC5252"/>
    <w:rsid w:val="00FC601D"/>
    <w:rsid w:val="00FD18C2"/>
    <w:rsid w:val="00FD72C9"/>
    <w:rsid w:val="00FE72F5"/>
    <w:rsid w:val="00FF1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D2513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D2513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1702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Exemplo de itens que serão discutidos na AGE:</vt:lpstr>
    </vt:vector>
  </TitlesOfParts>
  <Company>SBEM</Company>
  <LinksUpToDate>false</LinksUpToDate>
  <CharactersWithSpaces>2013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Exemplo de itens que serão discutidos na AGE:</dc:title>
  <dc:creator>SBEM</dc:creator>
  <cp:lastModifiedBy>Cris</cp:lastModifiedBy>
  <cp:revision>2</cp:revision>
  <dcterms:created xsi:type="dcterms:W3CDTF">2014-08-22T19:12:00Z</dcterms:created>
  <dcterms:modified xsi:type="dcterms:W3CDTF">2014-08-22T19:12:00Z</dcterms:modified>
</cp:coreProperties>
</file>